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3BB7DB" w14:textId="2AC6CE8E" w:rsidR="005F7A43" w:rsidRPr="00A25389" w:rsidRDefault="005F7A43" w:rsidP="005F7A43">
      <w:pPr>
        <w:ind w:left="19"/>
        <w:jc w:val="center"/>
        <w:rPr>
          <w:rFonts w:asciiTheme="minorEastAsia" w:eastAsiaTheme="minorEastAsia" w:hAnsiTheme="minorEastAsia"/>
          <w:b/>
          <w:bCs/>
          <w:sz w:val="28"/>
          <w:szCs w:val="28"/>
        </w:rPr>
      </w:pPr>
      <w:r w:rsidRPr="00A25389">
        <w:rPr>
          <w:rFonts w:asciiTheme="minorEastAsia" w:eastAsiaTheme="minorEastAsia" w:hAnsiTheme="minorEastAsia" w:hint="eastAsia"/>
          <w:b/>
          <w:bCs/>
          <w:sz w:val="28"/>
          <w:szCs w:val="28"/>
        </w:rPr>
        <w:t>福岡県立光陵高等学校　同窓会会則</w:t>
      </w:r>
    </w:p>
    <w:tbl>
      <w:tblPr>
        <w:tblStyle w:val="TableGrid"/>
        <w:tblW w:w="5103" w:type="dxa"/>
        <w:tblInd w:w="4253" w:type="dxa"/>
        <w:tblCellMar>
          <w:top w:w="11" w:type="dxa"/>
          <w:bottom w:w="3" w:type="dxa"/>
        </w:tblCellMar>
        <w:tblLook w:val="04A0" w:firstRow="1" w:lastRow="0" w:firstColumn="1" w:lastColumn="0" w:noHBand="0" w:noVBand="1"/>
      </w:tblPr>
      <w:tblGrid>
        <w:gridCol w:w="1439"/>
        <w:gridCol w:w="1203"/>
        <w:gridCol w:w="2461"/>
      </w:tblGrid>
      <w:tr w:rsidR="00435426" w:rsidRPr="005F7A43" w14:paraId="1761D230" w14:textId="77777777" w:rsidTr="00435426">
        <w:trPr>
          <w:trHeight w:val="20"/>
        </w:trPr>
        <w:tc>
          <w:tcPr>
            <w:tcW w:w="1439" w:type="dxa"/>
            <w:tcBorders>
              <w:top w:val="nil"/>
              <w:left w:val="nil"/>
              <w:bottom w:val="nil"/>
              <w:right w:val="nil"/>
            </w:tcBorders>
            <w:vAlign w:val="center"/>
          </w:tcPr>
          <w:p w14:paraId="45136431" w14:textId="7335F5DB" w:rsidR="00435426" w:rsidRPr="00435426" w:rsidRDefault="00435426" w:rsidP="00435426">
            <w:pPr>
              <w:spacing w:after="0" w:line="240" w:lineRule="exact"/>
              <w:ind w:left="26" w:firstLine="0"/>
              <w:jc w:val="left"/>
              <w:rPr>
                <w:rFonts w:asciiTheme="minorEastAsia" w:eastAsiaTheme="minorEastAsia" w:hAnsiTheme="minorEastAsia"/>
              </w:rPr>
            </w:pPr>
            <w:r w:rsidRPr="00435426">
              <w:rPr>
                <w:rFonts w:asciiTheme="minorEastAsia" w:eastAsiaTheme="minorEastAsia" w:hAnsiTheme="minorEastAsia" w:hint="eastAsia"/>
              </w:rPr>
              <w:t>改正沿革</w:t>
            </w:r>
          </w:p>
        </w:tc>
        <w:tc>
          <w:tcPr>
            <w:tcW w:w="1203" w:type="dxa"/>
            <w:tcBorders>
              <w:top w:val="nil"/>
              <w:left w:val="nil"/>
              <w:bottom w:val="nil"/>
              <w:right w:val="nil"/>
            </w:tcBorders>
            <w:vAlign w:val="center"/>
          </w:tcPr>
          <w:p w14:paraId="2D58AC17" w14:textId="092CEB10" w:rsidR="00435426" w:rsidRPr="00435426" w:rsidRDefault="00435426" w:rsidP="00435426">
            <w:pPr>
              <w:spacing w:after="0" w:line="240" w:lineRule="exact"/>
              <w:ind w:left="11" w:hangingChars="5" w:hanging="11"/>
              <w:jc w:val="left"/>
              <w:rPr>
                <w:rFonts w:asciiTheme="minorEastAsia" w:eastAsiaTheme="minorEastAsia" w:hAnsiTheme="minorEastAsia"/>
              </w:rPr>
            </w:pPr>
            <w:r w:rsidRPr="00435426">
              <w:rPr>
                <w:rFonts w:asciiTheme="minorEastAsia" w:eastAsiaTheme="minorEastAsia" w:hAnsiTheme="minorEastAsia"/>
              </w:rPr>
              <w:t>昭和5 8年</w:t>
            </w:r>
          </w:p>
        </w:tc>
        <w:tc>
          <w:tcPr>
            <w:tcW w:w="2461" w:type="dxa"/>
            <w:tcBorders>
              <w:top w:val="nil"/>
              <w:left w:val="nil"/>
              <w:bottom w:val="nil"/>
              <w:right w:val="nil"/>
            </w:tcBorders>
            <w:vAlign w:val="center"/>
          </w:tcPr>
          <w:p w14:paraId="13F77575" w14:textId="07DFF1C1" w:rsidR="00435426" w:rsidRPr="00435426" w:rsidRDefault="00435426" w:rsidP="00435426">
            <w:pPr>
              <w:spacing w:after="0" w:line="240" w:lineRule="exact"/>
              <w:ind w:left="5" w:firstLineChars="100" w:firstLine="220"/>
              <w:jc w:val="left"/>
              <w:rPr>
                <w:rFonts w:asciiTheme="minorEastAsia" w:eastAsiaTheme="minorEastAsia" w:hAnsiTheme="minorEastAsia"/>
              </w:rPr>
            </w:pPr>
            <w:r w:rsidRPr="00435426">
              <w:rPr>
                <w:rFonts w:asciiTheme="minorEastAsia" w:eastAsiaTheme="minorEastAsia" w:hAnsiTheme="minorEastAsia"/>
              </w:rPr>
              <w:t>2月2 8日制定</w:t>
            </w:r>
            <w:r w:rsidRPr="00435426">
              <w:rPr>
                <w:rFonts w:asciiTheme="minorEastAsia" w:eastAsiaTheme="minorEastAsia" w:hAnsiTheme="minorEastAsia"/>
                <w:noProof/>
              </w:rPr>
              <w:drawing>
                <wp:inline distT="0" distB="0" distL="0" distR="0" wp14:anchorId="1C8A38C9" wp14:editId="7DB14A69">
                  <wp:extent cx="6097" cy="3049"/>
                  <wp:effectExtent l="0" t="0" r="0" b="0"/>
                  <wp:docPr id="57795" name="Picture 57795"/>
                  <wp:cNvGraphicFramePr/>
                  <a:graphic xmlns:a="http://schemas.openxmlformats.org/drawingml/2006/main">
                    <a:graphicData uri="http://schemas.openxmlformats.org/drawingml/2006/picture">
                      <pic:pic xmlns:pic="http://schemas.openxmlformats.org/drawingml/2006/picture">
                        <pic:nvPicPr>
                          <pic:cNvPr id="57795" name="Picture 57795"/>
                          <pic:cNvPicPr/>
                        </pic:nvPicPr>
                        <pic:blipFill>
                          <a:blip r:embed="rId7"/>
                          <a:stretch>
                            <a:fillRect/>
                          </a:stretch>
                        </pic:blipFill>
                        <pic:spPr>
                          <a:xfrm>
                            <a:off x="0" y="0"/>
                            <a:ext cx="6097" cy="3049"/>
                          </a:xfrm>
                          <a:prstGeom prst="rect">
                            <a:avLst/>
                          </a:prstGeom>
                        </pic:spPr>
                      </pic:pic>
                    </a:graphicData>
                  </a:graphic>
                </wp:inline>
              </w:drawing>
            </w:r>
          </w:p>
        </w:tc>
      </w:tr>
      <w:tr w:rsidR="00435426" w:rsidRPr="005F7A43" w14:paraId="02D6AA0C" w14:textId="77777777" w:rsidTr="00435426">
        <w:trPr>
          <w:trHeight w:val="20"/>
        </w:trPr>
        <w:tc>
          <w:tcPr>
            <w:tcW w:w="1439" w:type="dxa"/>
            <w:tcBorders>
              <w:top w:val="nil"/>
              <w:left w:val="nil"/>
              <w:bottom w:val="nil"/>
              <w:right w:val="nil"/>
            </w:tcBorders>
            <w:vAlign w:val="center"/>
          </w:tcPr>
          <w:p w14:paraId="28334C02" w14:textId="7825C26C" w:rsidR="00435426" w:rsidRPr="00435426" w:rsidRDefault="00435426" w:rsidP="00435426">
            <w:pPr>
              <w:spacing w:after="0" w:line="240" w:lineRule="exact"/>
              <w:rPr>
                <w:rFonts w:asciiTheme="minorEastAsia" w:eastAsiaTheme="minorEastAsia" w:hAnsiTheme="minorEastAsia"/>
              </w:rPr>
            </w:pPr>
          </w:p>
        </w:tc>
        <w:tc>
          <w:tcPr>
            <w:tcW w:w="1203" w:type="dxa"/>
            <w:tcBorders>
              <w:top w:val="nil"/>
              <w:left w:val="nil"/>
              <w:bottom w:val="nil"/>
              <w:right w:val="nil"/>
            </w:tcBorders>
            <w:vAlign w:val="center"/>
          </w:tcPr>
          <w:p w14:paraId="3C9BC91C" w14:textId="1B426F00" w:rsidR="00435426" w:rsidRPr="00435426" w:rsidRDefault="00435426" w:rsidP="00435426">
            <w:pPr>
              <w:spacing w:after="0" w:line="240" w:lineRule="exact"/>
              <w:ind w:left="11" w:hangingChars="5" w:hanging="11"/>
              <w:jc w:val="left"/>
              <w:rPr>
                <w:rFonts w:asciiTheme="minorEastAsia" w:eastAsiaTheme="minorEastAsia" w:hAnsiTheme="minorEastAsia"/>
              </w:rPr>
            </w:pPr>
            <w:r w:rsidRPr="00435426">
              <w:rPr>
                <w:rFonts w:asciiTheme="minorEastAsia" w:eastAsiaTheme="minorEastAsia" w:hAnsiTheme="minorEastAsia"/>
              </w:rPr>
              <w:t>平成9年</w:t>
            </w:r>
          </w:p>
        </w:tc>
        <w:tc>
          <w:tcPr>
            <w:tcW w:w="2461" w:type="dxa"/>
            <w:tcBorders>
              <w:top w:val="nil"/>
              <w:left w:val="nil"/>
              <w:bottom w:val="nil"/>
              <w:right w:val="nil"/>
            </w:tcBorders>
            <w:vAlign w:val="center"/>
          </w:tcPr>
          <w:p w14:paraId="52F7ADE2" w14:textId="001A146B" w:rsidR="00435426" w:rsidRPr="00435426" w:rsidRDefault="00435426" w:rsidP="00435426">
            <w:pPr>
              <w:spacing w:after="0" w:line="240" w:lineRule="exact"/>
              <w:ind w:left="5" w:firstLineChars="100" w:firstLine="220"/>
              <w:rPr>
                <w:rFonts w:asciiTheme="minorEastAsia" w:eastAsiaTheme="minorEastAsia" w:hAnsiTheme="minorEastAsia"/>
              </w:rPr>
            </w:pPr>
            <w:r w:rsidRPr="00435426">
              <w:rPr>
                <w:rFonts w:asciiTheme="minorEastAsia" w:eastAsiaTheme="minorEastAsia" w:hAnsiTheme="minorEastAsia"/>
              </w:rPr>
              <w:t>1月</w:t>
            </w:r>
            <w:r w:rsidR="005A6838">
              <w:rPr>
                <w:rFonts w:asciiTheme="minorEastAsia" w:eastAsiaTheme="minorEastAsia" w:hAnsiTheme="minorEastAsia" w:hint="eastAsia"/>
              </w:rPr>
              <w:t xml:space="preserve">　</w:t>
            </w:r>
            <w:r w:rsidRPr="00435426">
              <w:rPr>
                <w:rFonts w:asciiTheme="minorEastAsia" w:eastAsiaTheme="minorEastAsia" w:hAnsiTheme="minorEastAsia"/>
              </w:rPr>
              <w:t>5日一部改正</w:t>
            </w:r>
          </w:p>
        </w:tc>
      </w:tr>
      <w:tr w:rsidR="00435426" w:rsidRPr="005F7A43" w14:paraId="245DB0BE" w14:textId="77777777" w:rsidTr="00435426">
        <w:trPr>
          <w:trHeight w:val="20"/>
        </w:trPr>
        <w:tc>
          <w:tcPr>
            <w:tcW w:w="1439" w:type="dxa"/>
            <w:tcBorders>
              <w:top w:val="nil"/>
              <w:left w:val="nil"/>
              <w:bottom w:val="nil"/>
              <w:right w:val="nil"/>
            </w:tcBorders>
            <w:vAlign w:val="center"/>
          </w:tcPr>
          <w:p w14:paraId="2041D879" w14:textId="5BA0B0C7" w:rsidR="00435426" w:rsidRPr="00435426" w:rsidRDefault="00435426" w:rsidP="00435426">
            <w:pPr>
              <w:spacing w:after="0" w:line="240" w:lineRule="exact"/>
              <w:rPr>
                <w:rFonts w:asciiTheme="minorEastAsia" w:eastAsiaTheme="minorEastAsia" w:hAnsiTheme="minorEastAsia"/>
              </w:rPr>
            </w:pPr>
          </w:p>
        </w:tc>
        <w:tc>
          <w:tcPr>
            <w:tcW w:w="1203" w:type="dxa"/>
            <w:tcBorders>
              <w:top w:val="nil"/>
              <w:left w:val="nil"/>
              <w:bottom w:val="nil"/>
              <w:right w:val="nil"/>
            </w:tcBorders>
            <w:vAlign w:val="center"/>
          </w:tcPr>
          <w:p w14:paraId="0840D754" w14:textId="5EA91097" w:rsidR="00435426" w:rsidRPr="00435426" w:rsidRDefault="00435426" w:rsidP="00435426">
            <w:pPr>
              <w:spacing w:after="0" w:line="240" w:lineRule="exact"/>
              <w:ind w:left="11" w:hangingChars="5" w:hanging="11"/>
              <w:jc w:val="left"/>
              <w:rPr>
                <w:rFonts w:asciiTheme="minorEastAsia" w:eastAsiaTheme="minorEastAsia" w:hAnsiTheme="minorEastAsia"/>
              </w:rPr>
            </w:pPr>
            <w:r w:rsidRPr="00435426">
              <w:rPr>
                <w:rFonts w:asciiTheme="minorEastAsia" w:eastAsiaTheme="minorEastAsia" w:hAnsiTheme="minorEastAsia"/>
              </w:rPr>
              <w:t>平成1 2年</w:t>
            </w:r>
          </w:p>
        </w:tc>
        <w:tc>
          <w:tcPr>
            <w:tcW w:w="2461" w:type="dxa"/>
            <w:tcBorders>
              <w:top w:val="nil"/>
              <w:left w:val="nil"/>
              <w:bottom w:val="nil"/>
              <w:right w:val="nil"/>
            </w:tcBorders>
            <w:vAlign w:val="center"/>
          </w:tcPr>
          <w:p w14:paraId="191A633C" w14:textId="3BE02C81" w:rsidR="00435426" w:rsidRPr="00435426" w:rsidRDefault="00435426" w:rsidP="00435426">
            <w:pPr>
              <w:spacing w:after="0" w:line="240" w:lineRule="exact"/>
              <w:ind w:left="0" w:firstLineChars="100" w:firstLine="220"/>
              <w:rPr>
                <w:rFonts w:asciiTheme="minorEastAsia" w:eastAsiaTheme="minorEastAsia" w:hAnsiTheme="minorEastAsia"/>
              </w:rPr>
            </w:pPr>
            <w:r w:rsidRPr="00435426">
              <w:rPr>
                <w:rFonts w:asciiTheme="minorEastAsia" w:eastAsiaTheme="minorEastAsia" w:hAnsiTheme="minorEastAsia"/>
              </w:rPr>
              <w:t>8月2 7日一部改正</w:t>
            </w:r>
          </w:p>
        </w:tc>
      </w:tr>
      <w:tr w:rsidR="00435426" w:rsidRPr="005F7A43" w14:paraId="283DEA8B" w14:textId="77777777" w:rsidTr="00435426">
        <w:trPr>
          <w:trHeight w:val="20"/>
        </w:trPr>
        <w:tc>
          <w:tcPr>
            <w:tcW w:w="1439" w:type="dxa"/>
            <w:tcBorders>
              <w:top w:val="nil"/>
              <w:left w:val="nil"/>
              <w:bottom w:val="nil"/>
              <w:right w:val="nil"/>
            </w:tcBorders>
            <w:vAlign w:val="center"/>
          </w:tcPr>
          <w:p w14:paraId="1FE8177B" w14:textId="3EAAB2C3" w:rsidR="00435426" w:rsidRPr="00435426" w:rsidRDefault="00435426" w:rsidP="00435426">
            <w:pPr>
              <w:spacing w:after="0" w:line="240" w:lineRule="exact"/>
              <w:rPr>
                <w:rFonts w:asciiTheme="minorEastAsia" w:eastAsiaTheme="minorEastAsia" w:hAnsiTheme="minorEastAsia"/>
              </w:rPr>
            </w:pPr>
          </w:p>
        </w:tc>
        <w:tc>
          <w:tcPr>
            <w:tcW w:w="1203" w:type="dxa"/>
            <w:tcBorders>
              <w:top w:val="nil"/>
              <w:left w:val="nil"/>
              <w:bottom w:val="nil"/>
              <w:right w:val="nil"/>
            </w:tcBorders>
            <w:vAlign w:val="center"/>
          </w:tcPr>
          <w:p w14:paraId="749A6FF0" w14:textId="16EE5689" w:rsidR="00435426" w:rsidRPr="00435426" w:rsidRDefault="00435426" w:rsidP="00435426">
            <w:pPr>
              <w:spacing w:after="0" w:line="240" w:lineRule="exact"/>
              <w:ind w:left="11" w:hangingChars="5" w:hanging="11"/>
              <w:jc w:val="left"/>
              <w:rPr>
                <w:rFonts w:asciiTheme="minorEastAsia" w:eastAsiaTheme="minorEastAsia" w:hAnsiTheme="minorEastAsia"/>
              </w:rPr>
            </w:pPr>
            <w:r w:rsidRPr="00435426">
              <w:rPr>
                <w:rFonts w:asciiTheme="minorEastAsia" w:eastAsiaTheme="minorEastAsia" w:hAnsiTheme="minorEastAsia"/>
              </w:rPr>
              <w:t>平成2 4年</w:t>
            </w:r>
          </w:p>
        </w:tc>
        <w:tc>
          <w:tcPr>
            <w:tcW w:w="2461" w:type="dxa"/>
            <w:tcBorders>
              <w:top w:val="nil"/>
              <w:left w:val="nil"/>
              <w:bottom w:val="nil"/>
              <w:right w:val="nil"/>
            </w:tcBorders>
            <w:vAlign w:val="center"/>
          </w:tcPr>
          <w:p w14:paraId="25D99BE2" w14:textId="14956848" w:rsidR="00435426" w:rsidRPr="00435426" w:rsidRDefault="00435426" w:rsidP="00435426">
            <w:pPr>
              <w:spacing w:after="0" w:line="240" w:lineRule="exact"/>
              <w:ind w:left="0" w:firstLineChars="100" w:firstLine="220"/>
              <w:rPr>
                <w:rFonts w:asciiTheme="minorEastAsia" w:eastAsiaTheme="minorEastAsia" w:hAnsiTheme="minorEastAsia"/>
              </w:rPr>
            </w:pPr>
            <w:r w:rsidRPr="00435426">
              <w:rPr>
                <w:rFonts w:asciiTheme="minorEastAsia" w:eastAsiaTheme="minorEastAsia" w:hAnsiTheme="minorEastAsia"/>
              </w:rPr>
              <w:t>8月1 9日一部改正</w:t>
            </w:r>
          </w:p>
        </w:tc>
      </w:tr>
      <w:tr w:rsidR="00435426" w:rsidRPr="005F7A43" w14:paraId="0E44179B" w14:textId="77777777" w:rsidTr="00435426">
        <w:trPr>
          <w:trHeight w:val="20"/>
        </w:trPr>
        <w:tc>
          <w:tcPr>
            <w:tcW w:w="1439" w:type="dxa"/>
            <w:tcBorders>
              <w:top w:val="nil"/>
              <w:left w:val="nil"/>
              <w:bottom w:val="nil"/>
              <w:right w:val="nil"/>
            </w:tcBorders>
            <w:vAlign w:val="center"/>
          </w:tcPr>
          <w:p w14:paraId="5A382889" w14:textId="3598AEF8" w:rsidR="00435426" w:rsidRPr="00435426" w:rsidRDefault="00435426" w:rsidP="00435426">
            <w:pPr>
              <w:spacing w:after="0" w:line="240" w:lineRule="exact"/>
              <w:rPr>
                <w:rFonts w:asciiTheme="minorEastAsia" w:eastAsiaTheme="minorEastAsia" w:hAnsiTheme="minorEastAsia"/>
              </w:rPr>
            </w:pPr>
          </w:p>
        </w:tc>
        <w:tc>
          <w:tcPr>
            <w:tcW w:w="1203" w:type="dxa"/>
            <w:tcBorders>
              <w:top w:val="nil"/>
              <w:left w:val="nil"/>
              <w:bottom w:val="nil"/>
              <w:right w:val="nil"/>
            </w:tcBorders>
            <w:vAlign w:val="center"/>
          </w:tcPr>
          <w:p w14:paraId="2059ABCF" w14:textId="507A8BE7" w:rsidR="00435426" w:rsidRPr="00435426" w:rsidRDefault="00435426" w:rsidP="00435426">
            <w:pPr>
              <w:spacing w:after="0" w:line="240" w:lineRule="exact"/>
              <w:ind w:left="11" w:hangingChars="5" w:hanging="11"/>
              <w:jc w:val="left"/>
              <w:rPr>
                <w:rFonts w:asciiTheme="minorEastAsia" w:eastAsiaTheme="minorEastAsia" w:hAnsiTheme="minorEastAsia"/>
              </w:rPr>
            </w:pPr>
            <w:r w:rsidRPr="00435426">
              <w:rPr>
                <w:rFonts w:asciiTheme="minorEastAsia" w:eastAsiaTheme="minorEastAsia" w:hAnsiTheme="minorEastAsia"/>
              </w:rPr>
              <w:t>平成2 7年</w:t>
            </w:r>
          </w:p>
        </w:tc>
        <w:tc>
          <w:tcPr>
            <w:tcW w:w="2461" w:type="dxa"/>
            <w:tcBorders>
              <w:top w:val="nil"/>
              <w:left w:val="nil"/>
              <w:bottom w:val="nil"/>
              <w:right w:val="nil"/>
            </w:tcBorders>
            <w:vAlign w:val="center"/>
          </w:tcPr>
          <w:p w14:paraId="3777E976" w14:textId="07BCFC21" w:rsidR="00435426" w:rsidRPr="00435426" w:rsidRDefault="00435426" w:rsidP="005A6838">
            <w:pPr>
              <w:spacing w:after="0" w:line="240" w:lineRule="exact"/>
              <w:ind w:left="9" w:firstLineChars="100" w:firstLine="220"/>
              <w:rPr>
                <w:rFonts w:asciiTheme="minorEastAsia" w:eastAsiaTheme="minorEastAsia" w:hAnsiTheme="minorEastAsia"/>
              </w:rPr>
            </w:pPr>
            <w:r w:rsidRPr="00435426">
              <w:rPr>
                <w:rFonts w:asciiTheme="minorEastAsia" w:eastAsiaTheme="minorEastAsia" w:hAnsiTheme="minorEastAsia"/>
              </w:rPr>
              <w:t>8月</w:t>
            </w:r>
            <w:r w:rsidRPr="00435426">
              <w:rPr>
                <w:rFonts w:asciiTheme="minorEastAsia" w:eastAsiaTheme="minorEastAsia" w:hAnsiTheme="minorEastAsia" w:hint="eastAsia"/>
              </w:rPr>
              <w:t xml:space="preserve">　</w:t>
            </w:r>
            <w:r w:rsidRPr="00435426">
              <w:rPr>
                <w:rFonts w:asciiTheme="minorEastAsia" w:eastAsiaTheme="minorEastAsia" w:hAnsiTheme="minorEastAsia"/>
              </w:rPr>
              <w:t>9日一部改正</w:t>
            </w:r>
          </w:p>
        </w:tc>
      </w:tr>
      <w:tr w:rsidR="00435426" w:rsidRPr="005F7A43" w14:paraId="2B90749A" w14:textId="77777777" w:rsidTr="00435426">
        <w:trPr>
          <w:trHeight w:val="20"/>
        </w:trPr>
        <w:tc>
          <w:tcPr>
            <w:tcW w:w="1439" w:type="dxa"/>
            <w:tcBorders>
              <w:top w:val="nil"/>
              <w:left w:val="nil"/>
              <w:bottom w:val="nil"/>
              <w:right w:val="nil"/>
            </w:tcBorders>
            <w:vAlign w:val="center"/>
          </w:tcPr>
          <w:p w14:paraId="30DE353D" w14:textId="3D7D288D" w:rsidR="00435426" w:rsidRPr="00435426" w:rsidRDefault="00435426" w:rsidP="00435426">
            <w:pPr>
              <w:spacing w:after="0" w:line="240" w:lineRule="exact"/>
              <w:rPr>
                <w:rFonts w:asciiTheme="minorEastAsia" w:eastAsiaTheme="minorEastAsia" w:hAnsiTheme="minorEastAsia"/>
              </w:rPr>
            </w:pPr>
          </w:p>
        </w:tc>
        <w:tc>
          <w:tcPr>
            <w:tcW w:w="1203" w:type="dxa"/>
            <w:tcBorders>
              <w:top w:val="nil"/>
              <w:left w:val="nil"/>
              <w:bottom w:val="nil"/>
              <w:right w:val="nil"/>
            </w:tcBorders>
            <w:vAlign w:val="center"/>
          </w:tcPr>
          <w:p w14:paraId="267A73F6" w14:textId="0855F75C" w:rsidR="00435426" w:rsidRPr="00435426" w:rsidRDefault="00435426" w:rsidP="00435426">
            <w:pPr>
              <w:spacing w:after="0" w:line="240" w:lineRule="exact"/>
              <w:ind w:left="0" w:firstLine="0"/>
              <w:rPr>
                <w:rFonts w:asciiTheme="minorEastAsia" w:eastAsiaTheme="minorEastAsia" w:hAnsiTheme="minorEastAsia"/>
              </w:rPr>
            </w:pPr>
            <w:r w:rsidRPr="00435426">
              <w:rPr>
                <w:rFonts w:asciiTheme="minorEastAsia" w:eastAsiaTheme="minorEastAsia" w:hAnsiTheme="minorEastAsia" w:hint="eastAsia"/>
              </w:rPr>
              <w:t>平成２９年</w:t>
            </w:r>
          </w:p>
        </w:tc>
        <w:tc>
          <w:tcPr>
            <w:tcW w:w="2461" w:type="dxa"/>
            <w:tcBorders>
              <w:top w:val="nil"/>
              <w:left w:val="nil"/>
              <w:bottom w:val="nil"/>
              <w:right w:val="nil"/>
            </w:tcBorders>
            <w:vAlign w:val="center"/>
          </w:tcPr>
          <w:p w14:paraId="57AD39D5" w14:textId="5E37592F" w:rsidR="00435426" w:rsidRPr="00435426" w:rsidRDefault="00435426" w:rsidP="00435426">
            <w:pPr>
              <w:spacing w:after="0" w:line="240" w:lineRule="exact"/>
              <w:ind w:left="0" w:firstLine="0"/>
              <w:rPr>
                <w:rFonts w:asciiTheme="minorEastAsia" w:eastAsiaTheme="minorEastAsia" w:hAnsiTheme="minorEastAsia"/>
              </w:rPr>
            </w:pPr>
            <w:r w:rsidRPr="00435426">
              <w:rPr>
                <w:rFonts w:asciiTheme="minorEastAsia" w:eastAsiaTheme="minorEastAsia" w:hAnsiTheme="minorEastAsia" w:hint="eastAsia"/>
              </w:rPr>
              <w:t>１２月２２日一部改正</w:t>
            </w:r>
          </w:p>
        </w:tc>
      </w:tr>
      <w:tr w:rsidR="00435426" w:rsidRPr="005F7A43" w14:paraId="7B22ACA1" w14:textId="77777777" w:rsidTr="00435426">
        <w:trPr>
          <w:trHeight w:val="20"/>
        </w:trPr>
        <w:tc>
          <w:tcPr>
            <w:tcW w:w="1439" w:type="dxa"/>
            <w:tcBorders>
              <w:top w:val="nil"/>
              <w:left w:val="nil"/>
              <w:bottom w:val="nil"/>
              <w:right w:val="nil"/>
            </w:tcBorders>
            <w:vAlign w:val="center"/>
          </w:tcPr>
          <w:p w14:paraId="0BE74425" w14:textId="05897581" w:rsidR="00435426" w:rsidRPr="00435426" w:rsidRDefault="00435426" w:rsidP="00435426">
            <w:pPr>
              <w:spacing w:after="0" w:line="240" w:lineRule="exact"/>
              <w:rPr>
                <w:rFonts w:asciiTheme="minorEastAsia" w:eastAsiaTheme="minorEastAsia" w:hAnsiTheme="minorEastAsia"/>
              </w:rPr>
            </w:pPr>
          </w:p>
        </w:tc>
        <w:tc>
          <w:tcPr>
            <w:tcW w:w="1203" w:type="dxa"/>
            <w:tcBorders>
              <w:top w:val="nil"/>
              <w:left w:val="nil"/>
              <w:bottom w:val="nil"/>
              <w:right w:val="nil"/>
            </w:tcBorders>
            <w:vAlign w:val="center"/>
          </w:tcPr>
          <w:p w14:paraId="43B912B3" w14:textId="64FF411D" w:rsidR="00435426" w:rsidRPr="00435426" w:rsidRDefault="00435426" w:rsidP="00435426">
            <w:pPr>
              <w:spacing w:after="0" w:line="240" w:lineRule="exact"/>
              <w:ind w:left="0" w:firstLine="0"/>
              <w:rPr>
                <w:rFonts w:asciiTheme="minorEastAsia" w:eastAsiaTheme="minorEastAsia" w:hAnsiTheme="minorEastAsia"/>
              </w:rPr>
            </w:pPr>
            <w:r w:rsidRPr="00435426">
              <w:rPr>
                <w:rFonts w:asciiTheme="minorEastAsia" w:eastAsiaTheme="minorEastAsia" w:hAnsiTheme="minorEastAsia" w:hint="eastAsia"/>
              </w:rPr>
              <w:t>令和２年</w:t>
            </w:r>
          </w:p>
        </w:tc>
        <w:tc>
          <w:tcPr>
            <w:tcW w:w="2461" w:type="dxa"/>
            <w:tcBorders>
              <w:top w:val="nil"/>
              <w:left w:val="nil"/>
              <w:bottom w:val="nil"/>
              <w:right w:val="nil"/>
            </w:tcBorders>
            <w:vAlign w:val="center"/>
          </w:tcPr>
          <w:p w14:paraId="422E092C" w14:textId="225D3854" w:rsidR="00435426" w:rsidRPr="00435426" w:rsidRDefault="00435426" w:rsidP="00435426">
            <w:pPr>
              <w:spacing w:after="0" w:line="240" w:lineRule="exact"/>
              <w:ind w:left="0" w:firstLine="0"/>
              <w:rPr>
                <w:rFonts w:asciiTheme="minorEastAsia" w:eastAsiaTheme="minorEastAsia" w:hAnsiTheme="minorEastAsia"/>
              </w:rPr>
            </w:pPr>
            <w:r w:rsidRPr="00435426">
              <w:rPr>
                <w:rFonts w:asciiTheme="minorEastAsia" w:eastAsiaTheme="minorEastAsia" w:hAnsiTheme="minorEastAsia" w:hint="eastAsia"/>
              </w:rPr>
              <w:t xml:space="preserve">　８月２２日一部改正</w:t>
            </w:r>
          </w:p>
        </w:tc>
      </w:tr>
      <w:tr w:rsidR="00435426" w:rsidRPr="005F7A43" w14:paraId="7622AD08" w14:textId="77777777" w:rsidTr="00435426">
        <w:trPr>
          <w:trHeight w:val="20"/>
        </w:trPr>
        <w:tc>
          <w:tcPr>
            <w:tcW w:w="1439" w:type="dxa"/>
            <w:tcBorders>
              <w:top w:val="nil"/>
              <w:left w:val="nil"/>
              <w:bottom w:val="nil"/>
              <w:right w:val="nil"/>
            </w:tcBorders>
            <w:vAlign w:val="center"/>
          </w:tcPr>
          <w:p w14:paraId="7476E72E" w14:textId="056D85E5" w:rsidR="00435426" w:rsidRPr="00435426" w:rsidRDefault="00435426" w:rsidP="00435426">
            <w:pPr>
              <w:spacing w:after="0" w:line="240" w:lineRule="exact"/>
              <w:rPr>
                <w:rFonts w:asciiTheme="minorEastAsia" w:eastAsiaTheme="minorEastAsia" w:hAnsiTheme="minorEastAsia"/>
              </w:rPr>
            </w:pPr>
          </w:p>
        </w:tc>
        <w:tc>
          <w:tcPr>
            <w:tcW w:w="1203" w:type="dxa"/>
            <w:tcBorders>
              <w:top w:val="nil"/>
              <w:left w:val="nil"/>
              <w:bottom w:val="nil"/>
              <w:right w:val="nil"/>
            </w:tcBorders>
            <w:vAlign w:val="center"/>
          </w:tcPr>
          <w:p w14:paraId="16E9E925" w14:textId="2F71D452" w:rsidR="00435426" w:rsidRPr="00435426" w:rsidRDefault="00435426" w:rsidP="00435426">
            <w:pPr>
              <w:spacing w:after="0" w:line="240" w:lineRule="exact"/>
              <w:ind w:left="0" w:firstLine="0"/>
              <w:rPr>
                <w:rFonts w:asciiTheme="minorEastAsia" w:eastAsiaTheme="minorEastAsia" w:hAnsiTheme="minorEastAsia"/>
              </w:rPr>
            </w:pPr>
            <w:r w:rsidRPr="00435426">
              <w:rPr>
                <w:rFonts w:asciiTheme="minorEastAsia" w:eastAsiaTheme="minorEastAsia" w:hAnsiTheme="minorEastAsia" w:hint="eastAsia"/>
              </w:rPr>
              <w:t>令和５年</w:t>
            </w:r>
          </w:p>
        </w:tc>
        <w:tc>
          <w:tcPr>
            <w:tcW w:w="2461" w:type="dxa"/>
            <w:tcBorders>
              <w:top w:val="nil"/>
              <w:left w:val="nil"/>
              <w:bottom w:val="nil"/>
              <w:right w:val="nil"/>
            </w:tcBorders>
            <w:vAlign w:val="center"/>
          </w:tcPr>
          <w:p w14:paraId="108FC26E" w14:textId="32D3442F" w:rsidR="00435426" w:rsidRPr="00435426" w:rsidRDefault="00435426" w:rsidP="00435426">
            <w:pPr>
              <w:spacing w:after="0" w:line="240" w:lineRule="exact"/>
              <w:ind w:left="0" w:firstLine="0"/>
              <w:rPr>
                <w:rFonts w:asciiTheme="minorEastAsia" w:eastAsiaTheme="minorEastAsia" w:hAnsiTheme="minorEastAsia"/>
              </w:rPr>
            </w:pPr>
            <w:r w:rsidRPr="00435426">
              <w:rPr>
                <w:rFonts w:asciiTheme="minorEastAsia" w:eastAsiaTheme="minorEastAsia" w:hAnsiTheme="minorEastAsia" w:hint="eastAsia"/>
              </w:rPr>
              <w:t xml:space="preserve">　８月</w:t>
            </w:r>
            <w:r w:rsidR="005A6838">
              <w:rPr>
                <w:rFonts w:asciiTheme="minorEastAsia" w:eastAsiaTheme="minorEastAsia" w:hAnsiTheme="minorEastAsia" w:hint="eastAsia"/>
              </w:rPr>
              <w:t xml:space="preserve">　</w:t>
            </w:r>
            <w:r w:rsidRPr="00435426">
              <w:rPr>
                <w:rFonts w:asciiTheme="minorEastAsia" w:eastAsiaTheme="minorEastAsia" w:hAnsiTheme="minorEastAsia" w:hint="eastAsia"/>
              </w:rPr>
              <w:t>5日一部改正</w:t>
            </w:r>
          </w:p>
        </w:tc>
      </w:tr>
    </w:tbl>
    <w:p w14:paraId="201E5056" w14:textId="77777777" w:rsidR="00586FF6" w:rsidRDefault="00586FF6" w:rsidP="00586FF6">
      <w:pPr>
        <w:spacing w:after="0" w:line="265" w:lineRule="auto"/>
        <w:ind w:left="10" w:right="14" w:firstLine="0"/>
        <w:jc w:val="left"/>
        <w:rPr>
          <w:rFonts w:asciiTheme="minorEastAsia" w:eastAsiaTheme="minorEastAsia" w:hAnsiTheme="minorEastAsia"/>
        </w:rPr>
      </w:pPr>
    </w:p>
    <w:p w14:paraId="6673D77D" w14:textId="45FCBCAC" w:rsidR="00E4196B" w:rsidRPr="00E4196B" w:rsidRDefault="00E4196B" w:rsidP="005C0A15">
      <w:pPr>
        <w:spacing w:after="0" w:line="265" w:lineRule="auto"/>
        <w:ind w:right="14" w:firstLine="552"/>
        <w:jc w:val="left"/>
        <w:rPr>
          <w:rFonts w:asciiTheme="minorEastAsia" w:eastAsiaTheme="minorEastAsia" w:hAnsiTheme="minorEastAsia"/>
        </w:rPr>
      </w:pPr>
      <w:r w:rsidRPr="00E4196B">
        <w:rPr>
          <w:rFonts w:asciiTheme="minorEastAsia" w:eastAsiaTheme="minorEastAsia" w:hAnsiTheme="minorEastAsia"/>
        </w:rPr>
        <w:t>第一章</w:t>
      </w:r>
      <w:r w:rsidR="00586FF6">
        <w:rPr>
          <w:rFonts w:asciiTheme="minorEastAsia" w:eastAsiaTheme="minorEastAsia" w:hAnsiTheme="minorEastAsia"/>
        </w:rPr>
        <w:tab/>
      </w:r>
      <w:r w:rsidRPr="00E4196B">
        <w:rPr>
          <w:rFonts w:asciiTheme="minorEastAsia" w:eastAsiaTheme="minorEastAsia" w:hAnsiTheme="minorEastAsia"/>
        </w:rPr>
        <w:t>名称及び事務局</w:t>
      </w:r>
    </w:p>
    <w:p w14:paraId="2230C0CB" w14:textId="0FE6C01E" w:rsidR="001E1D35" w:rsidRPr="00E4196B" w:rsidRDefault="00000000">
      <w:pPr>
        <w:ind w:left="19"/>
        <w:rPr>
          <w:rFonts w:asciiTheme="minorEastAsia" w:eastAsiaTheme="minorEastAsia" w:hAnsiTheme="minorEastAsia"/>
        </w:rPr>
      </w:pPr>
      <w:r w:rsidRPr="00E4196B">
        <w:rPr>
          <w:rFonts w:asciiTheme="minorEastAsia" w:eastAsiaTheme="minorEastAsia" w:hAnsiTheme="minorEastAsia"/>
        </w:rPr>
        <w:t>第</w:t>
      </w:r>
      <w:r w:rsidR="00435426">
        <w:rPr>
          <w:rFonts w:asciiTheme="minorEastAsia" w:eastAsiaTheme="minorEastAsia" w:hAnsiTheme="minorEastAsia" w:hint="eastAsia"/>
        </w:rPr>
        <w:t>１</w:t>
      </w:r>
      <w:r w:rsidRPr="00E4196B">
        <w:rPr>
          <w:rFonts w:asciiTheme="minorEastAsia" w:eastAsiaTheme="minorEastAsia" w:hAnsiTheme="minorEastAsia"/>
        </w:rPr>
        <w:t>条</w:t>
      </w:r>
      <w:r w:rsidR="00586FF6">
        <w:rPr>
          <w:rFonts w:asciiTheme="minorEastAsia" w:eastAsiaTheme="minorEastAsia" w:hAnsiTheme="minorEastAsia"/>
        </w:rPr>
        <w:tab/>
      </w:r>
      <w:r w:rsidRPr="00E4196B">
        <w:rPr>
          <w:rFonts w:asciiTheme="minorEastAsia" w:eastAsiaTheme="minorEastAsia" w:hAnsiTheme="minorEastAsia"/>
        </w:rPr>
        <w:t>本会は福岡県立光陵高等学校同窓会と称し、愛称を「光陵会」とする。</w:t>
      </w:r>
    </w:p>
    <w:p w14:paraId="4360E84A" w14:textId="2DCB31BB" w:rsidR="001E1D35" w:rsidRPr="00E4196B" w:rsidRDefault="00000000">
      <w:pPr>
        <w:spacing w:after="239"/>
        <w:ind w:left="19"/>
        <w:rPr>
          <w:rFonts w:asciiTheme="minorEastAsia" w:eastAsiaTheme="minorEastAsia" w:hAnsiTheme="minorEastAsia"/>
        </w:rPr>
      </w:pPr>
      <w:r w:rsidRPr="00E4196B">
        <w:rPr>
          <w:rFonts w:asciiTheme="minorEastAsia" w:eastAsiaTheme="minorEastAsia" w:hAnsiTheme="minorEastAsia"/>
        </w:rPr>
        <w:t>第</w:t>
      </w:r>
      <w:r w:rsidR="00435426">
        <w:rPr>
          <w:rFonts w:asciiTheme="minorEastAsia" w:eastAsiaTheme="minorEastAsia" w:hAnsiTheme="minorEastAsia" w:hint="eastAsia"/>
        </w:rPr>
        <w:t>２</w:t>
      </w:r>
      <w:r w:rsidRPr="00E4196B">
        <w:rPr>
          <w:rFonts w:asciiTheme="minorEastAsia" w:eastAsiaTheme="minorEastAsia" w:hAnsiTheme="minorEastAsia"/>
        </w:rPr>
        <w:t>条</w:t>
      </w:r>
      <w:r w:rsidR="00586FF6">
        <w:rPr>
          <w:rFonts w:asciiTheme="minorEastAsia" w:eastAsiaTheme="minorEastAsia" w:hAnsiTheme="minorEastAsia"/>
        </w:rPr>
        <w:tab/>
      </w:r>
      <w:r w:rsidRPr="00E4196B">
        <w:rPr>
          <w:rFonts w:asciiTheme="minorEastAsia" w:eastAsiaTheme="minorEastAsia" w:hAnsiTheme="minorEastAsia"/>
        </w:rPr>
        <w:t>本会は事務局を福岡県立光陵高等学校内に置く。</w:t>
      </w:r>
    </w:p>
    <w:p w14:paraId="77BC2FBA" w14:textId="18CC17F1" w:rsidR="001E1D35" w:rsidRPr="00E4196B" w:rsidRDefault="00000000" w:rsidP="00C701F4">
      <w:pPr>
        <w:spacing w:after="0"/>
        <w:ind w:left="567" w:firstLine="0"/>
        <w:rPr>
          <w:rFonts w:asciiTheme="minorEastAsia" w:eastAsiaTheme="minorEastAsia" w:hAnsiTheme="minorEastAsia"/>
        </w:rPr>
      </w:pPr>
      <w:r w:rsidRPr="00E4196B">
        <w:rPr>
          <w:rFonts w:asciiTheme="minorEastAsia" w:eastAsiaTheme="minorEastAsia" w:hAnsiTheme="minorEastAsia"/>
        </w:rPr>
        <w:t>第二章</w:t>
      </w:r>
      <w:r w:rsidR="00586FF6">
        <w:rPr>
          <w:rFonts w:asciiTheme="minorEastAsia" w:eastAsiaTheme="minorEastAsia" w:hAnsiTheme="minorEastAsia"/>
        </w:rPr>
        <w:tab/>
      </w:r>
      <w:r w:rsidRPr="00E4196B">
        <w:rPr>
          <w:rFonts w:asciiTheme="minorEastAsia" w:eastAsiaTheme="minorEastAsia" w:hAnsiTheme="minorEastAsia"/>
        </w:rPr>
        <w:t>目的</w:t>
      </w:r>
      <w:r w:rsidRPr="00E4196B">
        <w:rPr>
          <w:rFonts w:asciiTheme="minorEastAsia" w:eastAsiaTheme="minorEastAsia" w:hAnsiTheme="minorEastAsia"/>
          <w:noProof/>
        </w:rPr>
        <w:drawing>
          <wp:inline distT="0" distB="0" distL="0" distR="0" wp14:anchorId="1580A4B8" wp14:editId="033BE304">
            <wp:extent cx="9144" cy="6097"/>
            <wp:effectExtent l="0" t="0" r="0" b="0"/>
            <wp:docPr id="57797" name="Picture 57797"/>
            <wp:cNvGraphicFramePr/>
            <a:graphic xmlns:a="http://schemas.openxmlformats.org/drawingml/2006/main">
              <a:graphicData uri="http://schemas.openxmlformats.org/drawingml/2006/picture">
                <pic:pic xmlns:pic="http://schemas.openxmlformats.org/drawingml/2006/picture">
                  <pic:nvPicPr>
                    <pic:cNvPr id="57797" name="Picture 57797"/>
                    <pic:cNvPicPr/>
                  </pic:nvPicPr>
                  <pic:blipFill>
                    <a:blip r:embed="rId8"/>
                    <a:stretch>
                      <a:fillRect/>
                    </a:stretch>
                  </pic:blipFill>
                  <pic:spPr>
                    <a:xfrm>
                      <a:off x="0" y="0"/>
                      <a:ext cx="9144" cy="6097"/>
                    </a:xfrm>
                    <a:prstGeom prst="rect">
                      <a:avLst/>
                    </a:prstGeom>
                  </pic:spPr>
                </pic:pic>
              </a:graphicData>
            </a:graphic>
          </wp:inline>
        </w:drawing>
      </w:r>
    </w:p>
    <w:p w14:paraId="097FF267" w14:textId="0F70527D" w:rsidR="001E1D35" w:rsidRPr="00E4196B" w:rsidRDefault="00000000">
      <w:pPr>
        <w:spacing w:after="257"/>
        <w:ind w:left="19"/>
        <w:rPr>
          <w:rFonts w:asciiTheme="minorEastAsia" w:eastAsiaTheme="minorEastAsia" w:hAnsiTheme="minorEastAsia"/>
        </w:rPr>
      </w:pPr>
      <w:r w:rsidRPr="00E4196B">
        <w:rPr>
          <w:rFonts w:asciiTheme="minorEastAsia" w:eastAsiaTheme="minorEastAsia" w:hAnsiTheme="minorEastAsia"/>
        </w:rPr>
        <w:t>第</w:t>
      </w:r>
      <w:r w:rsidR="00435426">
        <w:rPr>
          <w:rFonts w:asciiTheme="minorEastAsia" w:eastAsiaTheme="minorEastAsia" w:hAnsiTheme="minorEastAsia" w:hint="eastAsia"/>
        </w:rPr>
        <w:t>３</w:t>
      </w:r>
      <w:r w:rsidRPr="00E4196B">
        <w:rPr>
          <w:rFonts w:asciiTheme="minorEastAsia" w:eastAsiaTheme="minorEastAsia" w:hAnsiTheme="minorEastAsia"/>
        </w:rPr>
        <w:t>条</w:t>
      </w:r>
      <w:r w:rsidR="00586FF6">
        <w:rPr>
          <w:rFonts w:asciiTheme="minorEastAsia" w:eastAsiaTheme="minorEastAsia" w:hAnsiTheme="minorEastAsia"/>
        </w:rPr>
        <w:tab/>
      </w:r>
      <w:r w:rsidRPr="00E4196B">
        <w:rPr>
          <w:rFonts w:asciiTheme="minorEastAsia" w:eastAsiaTheme="minorEastAsia" w:hAnsiTheme="minorEastAsia"/>
        </w:rPr>
        <w:t>本会は、会員相互の連絡と親睦を図り、母校の振興と発展に寄与することを目的とする。</w:t>
      </w:r>
    </w:p>
    <w:p w14:paraId="0C830867" w14:textId="68BF35EA" w:rsidR="001E1D35" w:rsidRPr="00E4196B" w:rsidRDefault="00000000" w:rsidP="00C701F4">
      <w:pPr>
        <w:spacing w:after="0"/>
        <w:ind w:firstLine="552"/>
        <w:rPr>
          <w:rFonts w:asciiTheme="minorEastAsia" w:eastAsiaTheme="minorEastAsia" w:hAnsiTheme="minorEastAsia"/>
        </w:rPr>
      </w:pPr>
      <w:r w:rsidRPr="00E4196B">
        <w:rPr>
          <w:rFonts w:asciiTheme="minorEastAsia" w:eastAsiaTheme="minorEastAsia" w:hAnsiTheme="minorEastAsia"/>
        </w:rPr>
        <w:t>第三章</w:t>
      </w:r>
      <w:r w:rsidR="00586FF6">
        <w:rPr>
          <w:rFonts w:asciiTheme="minorEastAsia" w:eastAsiaTheme="minorEastAsia" w:hAnsiTheme="minorEastAsia"/>
        </w:rPr>
        <w:tab/>
      </w:r>
      <w:r w:rsidRPr="00E4196B">
        <w:rPr>
          <w:rFonts w:asciiTheme="minorEastAsia" w:eastAsiaTheme="minorEastAsia" w:hAnsiTheme="minorEastAsia"/>
        </w:rPr>
        <w:t>事業</w:t>
      </w:r>
    </w:p>
    <w:p w14:paraId="19E606A0" w14:textId="316C1EB0" w:rsidR="001E1D35" w:rsidRPr="00E4196B" w:rsidRDefault="00000000">
      <w:pPr>
        <w:ind w:left="19"/>
        <w:rPr>
          <w:rFonts w:asciiTheme="minorEastAsia" w:eastAsiaTheme="minorEastAsia" w:hAnsiTheme="minorEastAsia"/>
        </w:rPr>
      </w:pPr>
      <w:r w:rsidRPr="00E4196B">
        <w:rPr>
          <w:rFonts w:asciiTheme="minorEastAsia" w:eastAsiaTheme="minorEastAsia" w:hAnsiTheme="minorEastAsia"/>
        </w:rPr>
        <w:t>第</w:t>
      </w:r>
      <w:r w:rsidR="00435426">
        <w:rPr>
          <w:rFonts w:asciiTheme="minorEastAsia" w:eastAsiaTheme="minorEastAsia" w:hAnsiTheme="minorEastAsia" w:hint="eastAsia"/>
        </w:rPr>
        <w:t>４</w:t>
      </w:r>
      <w:r w:rsidRPr="00E4196B">
        <w:rPr>
          <w:rFonts w:asciiTheme="minorEastAsia" w:eastAsiaTheme="minorEastAsia" w:hAnsiTheme="minorEastAsia"/>
        </w:rPr>
        <w:t>条</w:t>
      </w:r>
      <w:r w:rsidR="00586FF6">
        <w:rPr>
          <w:rFonts w:asciiTheme="minorEastAsia" w:eastAsiaTheme="minorEastAsia" w:hAnsiTheme="minorEastAsia"/>
        </w:rPr>
        <w:tab/>
      </w:r>
      <w:r w:rsidRPr="00E4196B">
        <w:rPr>
          <w:rFonts w:asciiTheme="minorEastAsia" w:eastAsiaTheme="minorEastAsia" w:hAnsiTheme="minorEastAsia"/>
        </w:rPr>
        <w:t>本会は、第3条の目的を達成するために、次の事業を行う。</w:t>
      </w:r>
    </w:p>
    <w:p w14:paraId="2898EC3D" w14:textId="78EFFBAA" w:rsidR="001E1D35" w:rsidRDefault="00586FF6" w:rsidP="00435426">
      <w:pPr>
        <w:spacing w:line="240" w:lineRule="auto"/>
        <w:ind w:left="1417" w:hanging="578"/>
        <w:rPr>
          <w:rFonts w:asciiTheme="minorEastAsia" w:eastAsiaTheme="minorEastAsia" w:hAnsiTheme="minorEastAsia"/>
        </w:rPr>
      </w:pPr>
      <w:r>
        <w:rPr>
          <w:rFonts w:asciiTheme="minorEastAsia" w:eastAsiaTheme="minorEastAsia" w:hAnsiTheme="minorEastAsia" w:hint="eastAsia"/>
        </w:rPr>
        <w:t>一</w:t>
      </w:r>
      <w:r w:rsidR="000B1E72">
        <w:rPr>
          <w:rFonts w:asciiTheme="minorEastAsia" w:eastAsiaTheme="minorEastAsia" w:hAnsiTheme="minorEastAsia"/>
        </w:rPr>
        <w:tab/>
      </w:r>
      <w:r w:rsidRPr="00E4196B">
        <w:rPr>
          <w:rFonts w:asciiTheme="minorEastAsia" w:eastAsiaTheme="minorEastAsia" w:hAnsiTheme="minorEastAsia"/>
        </w:rPr>
        <w:t>名簿の発行、ホームページ等による情報発信、および会員相互の振興と発展に寄与する各種事業</w:t>
      </w:r>
    </w:p>
    <w:p w14:paraId="5C75DA72" w14:textId="42BECC3E" w:rsidR="00586FF6" w:rsidRDefault="00586FF6" w:rsidP="00435426">
      <w:pPr>
        <w:spacing w:line="240" w:lineRule="auto"/>
        <w:ind w:left="1417" w:hanging="578"/>
        <w:rPr>
          <w:rFonts w:asciiTheme="minorEastAsia" w:eastAsiaTheme="minorEastAsia" w:hAnsiTheme="minorEastAsia"/>
        </w:rPr>
      </w:pPr>
      <w:r>
        <w:rPr>
          <w:rFonts w:asciiTheme="minorEastAsia" w:eastAsiaTheme="minorEastAsia" w:hAnsiTheme="minorEastAsia" w:hint="eastAsia"/>
        </w:rPr>
        <w:t>二</w:t>
      </w:r>
      <w:r>
        <w:rPr>
          <w:rFonts w:asciiTheme="minorEastAsia" w:eastAsiaTheme="minorEastAsia" w:hAnsiTheme="minorEastAsia"/>
        </w:rPr>
        <w:tab/>
      </w:r>
      <w:r>
        <w:rPr>
          <w:rFonts w:asciiTheme="minorEastAsia" w:eastAsiaTheme="minorEastAsia" w:hAnsiTheme="minorEastAsia" w:hint="eastAsia"/>
        </w:rPr>
        <w:t>母校の振興と発展に寄与する事業</w:t>
      </w:r>
    </w:p>
    <w:p w14:paraId="35357275" w14:textId="430B071A" w:rsidR="00586FF6" w:rsidRDefault="00586FF6" w:rsidP="00435426">
      <w:pPr>
        <w:spacing w:line="240" w:lineRule="auto"/>
        <w:ind w:left="1417" w:hanging="578"/>
        <w:rPr>
          <w:rFonts w:asciiTheme="minorEastAsia" w:eastAsiaTheme="minorEastAsia" w:hAnsiTheme="minorEastAsia"/>
        </w:rPr>
      </w:pPr>
      <w:r>
        <w:rPr>
          <w:rFonts w:asciiTheme="minorEastAsia" w:eastAsiaTheme="minorEastAsia" w:hAnsiTheme="minorEastAsia" w:hint="eastAsia"/>
        </w:rPr>
        <w:t>三</w:t>
      </w:r>
      <w:r>
        <w:rPr>
          <w:rFonts w:asciiTheme="minorEastAsia" w:eastAsiaTheme="minorEastAsia" w:hAnsiTheme="minorEastAsia"/>
        </w:rPr>
        <w:tab/>
      </w:r>
      <w:r>
        <w:rPr>
          <w:rFonts w:asciiTheme="minorEastAsia" w:eastAsiaTheme="minorEastAsia" w:hAnsiTheme="minorEastAsia" w:hint="eastAsia"/>
        </w:rPr>
        <w:t>その他本会の目的達成に必要な事業</w:t>
      </w:r>
    </w:p>
    <w:p w14:paraId="158FEA07" w14:textId="77777777" w:rsidR="00435426" w:rsidRDefault="00586FF6" w:rsidP="00C701F4">
      <w:pPr>
        <w:spacing w:after="240"/>
        <w:ind w:left="1418" w:hanging="578"/>
        <w:rPr>
          <w:rFonts w:asciiTheme="minorEastAsia" w:eastAsiaTheme="minorEastAsia" w:hAnsiTheme="minorEastAsia"/>
          <w:u w:val="single"/>
        </w:rPr>
      </w:pPr>
      <w:r w:rsidRPr="005C0A15">
        <w:rPr>
          <w:rFonts w:asciiTheme="minorEastAsia" w:eastAsiaTheme="minorEastAsia" w:hAnsiTheme="minorEastAsia" w:hint="eastAsia"/>
          <w:u w:val="single"/>
        </w:rPr>
        <w:t>四</w:t>
      </w:r>
      <w:r w:rsidRPr="005C0A15">
        <w:rPr>
          <w:rFonts w:asciiTheme="minorEastAsia" w:eastAsiaTheme="minorEastAsia" w:hAnsiTheme="minorEastAsia"/>
          <w:u w:val="single"/>
        </w:rPr>
        <w:tab/>
      </w:r>
      <w:r w:rsidRPr="005C0A15">
        <w:rPr>
          <w:rFonts w:asciiTheme="minorEastAsia" w:eastAsiaTheme="minorEastAsia" w:hAnsiTheme="minorEastAsia" w:hint="eastAsia"/>
          <w:u w:val="single"/>
        </w:rPr>
        <w:t>支部、および同期会、部活動ＯＢ会等への助成事業</w:t>
      </w:r>
    </w:p>
    <w:p w14:paraId="17F2B246" w14:textId="06DB4D26" w:rsidR="001E1D35" w:rsidRPr="005C0A15" w:rsidRDefault="00000000" w:rsidP="005C0A15">
      <w:pPr>
        <w:ind w:firstLine="552"/>
        <w:rPr>
          <w:rFonts w:asciiTheme="minorEastAsia" w:eastAsiaTheme="minorEastAsia" w:hAnsiTheme="minorEastAsia"/>
          <w:u w:val="single"/>
        </w:rPr>
      </w:pPr>
      <w:r w:rsidRPr="005C0A15">
        <w:rPr>
          <w:rFonts w:asciiTheme="minorEastAsia" w:eastAsiaTheme="minorEastAsia" w:hAnsiTheme="minorEastAsia"/>
          <w:u w:val="single"/>
        </w:rPr>
        <w:t>第四章</w:t>
      </w:r>
      <w:r w:rsidR="005C0A15" w:rsidRPr="005C0A15">
        <w:rPr>
          <w:rFonts w:asciiTheme="minorEastAsia" w:eastAsiaTheme="minorEastAsia" w:hAnsiTheme="minorEastAsia"/>
          <w:u w:val="single"/>
        </w:rPr>
        <w:tab/>
      </w:r>
      <w:r w:rsidRPr="005C0A15">
        <w:rPr>
          <w:rFonts w:asciiTheme="minorEastAsia" w:eastAsiaTheme="minorEastAsia" w:hAnsiTheme="minorEastAsia"/>
          <w:u w:val="single"/>
        </w:rPr>
        <w:t>支部</w:t>
      </w:r>
    </w:p>
    <w:p w14:paraId="54ADE4B8" w14:textId="1FA11FC3" w:rsidR="001E1D35" w:rsidRPr="00586FF6" w:rsidRDefault="00000000">
      <w:pPr>
        <w:spacing w:after="0" w:line="259" w:lineRule="auto"/>
        <w:ind w:left="5" w:firstLine="0"/>
        <w:jc w:val="left"/>
        <w:rPr>
          <w:rFonts w:asciiTheme="minorEastAsia" w:eastAsiaTheme="minorEastAsia" w:hAnsiTheme="minorEastAsia"/>
        </w:rPr>
      </w:pPr>
      <w:r w:rsidRPr="00586FF6">
        <w:rPr>
          <w:rFonts w:asciiTheme="minorEastAsia" w:eastAsiaTheme="minorEastAsia" w:hAnsiTheme="minorEastAsia"/>
          <w:u w:val="single" w:color="000000"/>
        </w:rPr>
        <w:t xml:space="preserve">第 </w:t>
      </w:r>
      <w:r w:rsidR="00435426">
        <w:rPr>
          <w:rFonts w:asciiTheme="minorEastAsia" w:eastAsiaTheme="minorEastAsia" w:hAnsiTheme="minorEastAsia" w:hint="eastAsia"/>
          <w:u w:val="single" w:color="000000"/>
        </w:rPr>
        <w:t>５</w:t>
      </w:r>
      <w:r w:rsidRPr="00586FF6">
        <w:rPr>
          <w:rFonts w:asciiTheme="minorEastAsia" w:eastAsiaTheme="minorEastAsia" w:hAnsiTheme="minorEastAsia"/>
          <w:u w:val="single" w:color="000000"/>
        </w:rPr>
        <w:t>条</w:t>
      </w:r>
    </w:p>
    <w:p w14:paraId="2E2C5703" w14:textId="05394C2E" w:rsidR="001E1D35" w:rsidRPr="00C701F4" w:rsidRDefault="00586FF6" w:rsidP="00435426">
      <w:pPr>
        <w:spacing w:line="240" w:lineRule="auto"/>
        <w:ind w:left="1418" w:hanging="578"/>
        <w:rPr>
          <w:rFonts w:asciiTheme="minorEastAsia" w:eastAsiaTheme="minorEastAsia" w:hAnsiTheme="minorEastAsia"/>
          <w:u w:val="single"/>
        </w:rPr>
      </w:pPr>
      <w:r w:rsidRPr="00C701F4">
        <w:rPr>
          <w:rFonts w:asciiTheme="minorEastAsia" w:eastAsiaTheme="minorEastAsia" w:hAnsiTheme="minorEastAsia" w:hint="eastAsia"/>
          <w:noProof/>
          <w:u w:val="single"/>
        </w:rPr>
        <w:t>一</w:t>
      </w:r>
      <w:r w:rsidRPr="00C701F4">
        <w:rPr>
          <w:rFonts w:asciiTheme="minorEastAsia" w:eastAsiaTheme="minorEastAsia" w:hAnsiTheme="minorEastAsia"/>
          <w:noProof/>
          <w:u w:val="single"/>
        </w:rPr>
        <w:tab/>
      </w:r>
      <w:r w:rsidRPr="00C701F4">
        <w:rPr>
          <w:rFonts w:asciiTheme="minorEastAsia" w:eastAsiaTheme="minorEastAsia" w:hAnsiTheme="minorEastAsia"/>
          <w:u w:val="single"/>
        </w:rPr>
        <w:t>本会は、本会と協調し、母校の振興と発展に寄与する事を目的とする支部を設置することが出来る。</w:t>
      </w:r>
    </w:p>
    <w:p w14:paraId="19CE7540" w14:textId="540F5770" w:rsidR="005C0A15" w:rsidRPr="00586FF6" w:rsidRDefault="00586FF6" w:rsidP="00C701F4">
      <w:pPr>
        <w:spacing w:after="240" w:line="240" w:lineRule="auto"/>
        <w:ind w:firstLine="825"/>
        <w:rPr>
          <w:rFonts w:asciiTheme="minorEastAsia" w:eastAsiaTheme="minorEastAsia" w:hAnsiTheme="minorEastAsia"/>
        </w:rPr>
      </w:pPr>
      <w:r w:rsidRPr="00C701F4">
        <w:rPr>
          <w:rFonts w:asciiTheme="minorEastAsia" w:eastAsiaTheme="minorEastAsia" w:hAnsiTheme="minorEastAsia" w:hint="eastAsia"/>
          <w:noProof/>
          <w:u w:val="single"/>
        </w:rPr>
        <w:t>二</w:t>
      </w:r>
      <w:r w:rsidRPr="00C701F4">
        <w:rPr>
          <w:rFonts w:asciiTheme="minorEastAsia" w:eastAsiaTheme="minorEastAsia" w:hAnsiTheme="minorEastAsia"/>
          <w:noProof/>
          <w:u w:val="single"/>
        </w:rPr>
        <w:tab/>
      </w:r>
      <w:r w:rsidRPr="00C701F4">
        <w:rPr>
          <w:rFonts w:asciiTheme="minorEastAsia" w:eastAsiaTheme="minorEastAsia" w:hAnsiTheme="minorEastAsia"/>
          <w:u w:val="single"/>
        </w:rPr>
        <w:t>支部の規約は、別に定める。</w:t>
      </w:r>
    </w:p>
    <w:p w14:paraId="4DDCCCB1" w14:textId="40322B79" w:rsidR="001E1D35" w:rsidRPr="005C0A15" w:rsidRDefault="00000000" w:rsidP="005C0A15">
      <w:pPr>
        <w:ind w:firstLine="552"/>
        <w:rPr>
          <w:rFonts w:asciiTheme="minorEastAsia" w:eastAsiaTheme="minorEastAsia" w:hAnsiTheme="minorEastAsia"/>
        </w:rPr>
      </w:pPr>
      <w:r w:rsidRPr="005C0A15">
        <w:rPr>
          <w:rFonts w:asciiTheme="minorEastAsia" w:eastAsiaTheme="minorEastAsia" w:hAnsiTheme="minorEastAsia"/>
        </w:rPr>
        <w:t>第五章</w:t>
      </w:r>
      <w:r w:rsidR="000B1E72" w:rsidRPr="005C0A15">
        <w:rPr>
          <w:rFonts w:asciiTheme="minorEastAsia" w:eastAsiaTheme="minorEastAsia" w:hAnsiTheme="minorEastAsia"/>
        </w:rPr>
        <w:tab/>
      </w:r>
      <w:r w:rsidRPr="005C0A15">
        <w:rPr>
          <w:rFonts w:asciiTheme="minorEastAsia" w:eastAsiaTheme="minorEastAsia" w:hAnsiTheme="minorEastAsia"/>
        </w:rPr>
        <w:t>会員</w:t>
      </w:r>
    </w:p>
    <w:p w14:paraId="2AA59385" w14:textId="260C9FF5" w:rsidR="001E1D35" w:rsidRPr="000B1E72" w:rsidRDefault="00000000">
      <w:pPr>
        <w:ind w:left="19"/>
        <w:rPr>
          <w:rFonts w:asciiTheme="minorEastAsia" w:eastAsiaTheme="minorEastAsia" w:hAnsiTheme="minorEastAsia"/>
        </w:rPr>
      </w:pPr>
      <w:r w:rsidRPr="000B1E72">
        <w:rPr>
          <w:rFonts w:asciiTheme="minorEastAsia" w:eastAsiaTheme="minorEastAsia" w:hAnsiTheme="minorEastAsia"/>
        </w:rPr>
        <w:t>第</w:t>
      </w:r>
      <w:r w:rsidR="00435426">
        <w:rPr>
          <w:rFonts w:asciiTheme="minorEastAsia" w:eastAsiaTheme="minorEastAsia" w:hAnsiTheme="minorEastAsia" w:hint="eastAsia"/>
        </w:rPr>
        <w:t>６</w:t>
      </w:r>
      <w:r w:rsidRPr="000B1E72">
        <w:rPr>
          <w:rFonts w:asciiTheme="minorEastAsia" w:eastAsiaTheme="minorEastAsia" w:hAnsiTheme="minorEastAsia"/>
        </w:rPr>
        <w:t>条</w:t>
      </w:r>
      <w:r w:rsidR="000B1E72" w:rsidRPr="000B1E72">
        <w:rPr>
          <w:rFonts w:asciiTheme="minorEastAsia" w:eastAsiaTheme="minorEastAsia" w:hAnsiTheme="minorEastAsia"/>
        </w:rPr>
        <w:tab/>
      </w:r>
      <w:r w:rsidRPr="000B1E72">
        <w:rPr>
          <w:rFonts w:asciiTheme="minorEastAsia" w:eastAsiaTheme="minorEastAsia" w:hAnsiTheme="minorEastAsia"/>
        </w:rPr>
        <w:t>会員は正会員または特別会員とする。</w:t>
      </w:r>
    </w:p>
    <w:p w14:paraId="35B32930" w14:textId="0E13928B" w:rsidR="000B1E72" w:rsidRDefault="000B1E72" w:rsidP="00435426">
      <w:pPr>
        <w:spacing w:line="240" w:lineRule="auto"/>
        <w:ind w:left="1417" w:hanging="578"/>
        <w:rPr>
          <w:rFonts w:asciiTheme="minorEastAsia" w:eastAsiaTheme="minorEastAsia" w:hAnsiTheme="minorEastAsia"/>
        </w:rPr>
      </w:pPr>
      <w:r>
        <w:rPr>
          <w:rFonts w:asciiTheme="minorEastAsia" w:eastAsiaTheme="minorEastAsia" w:hAnsiTheme="minorEastAsia" w:hint="eastAsia"/>
          <w:noProof/>
        </w:rPr>
        <w:t>一</w:t>
      </w:r>
      <w:r>
        <w:rPr>
          <w:rFonts w:asciiTheme="minorEastAsia" w:eastAsiaTheme="minorEastAsia" w:hAnsiTheme="minorEastAsia"/>
          <w:noProof/>
        </w:rPr>
        <w:tab/>
      </w:r>
      <w:r w:rsidRPr="000B1E72">
        <w:rPr>
          <w:rFonts w:asciiTheme="minorEastAsia" w:eastAsiaTheme="minorEastAsia" w:hAnsiTheme="minorEastAsia"/>
        </w:rPr>
        <w:t>正会員は母校の卒業生</w:t>
      </w:r>
    </w:p>
    <w:p w14:paraId="0E12181A" w14:textId="77777777" w:rsidR="00C701F4" w:rsidRDefault="000B1E72" w:rsidP="00C701F4">
      <w:pPr>
        <w:spacing w:after="240" w:line="240" w:lineRule="auto"/>
        <w:ind w:left="1417" w:hanging="578"/>
        <w:rPr>
          <w:rFonts w:asciiTheme="minorEastAsia" w:eastAsiaTheme="minorEastAsia" w:hAnsiTheme="minorEastAsia"/>
        </w:rPr>
      </w:pPr>
      <w:r>
        <w:rPr>
          <w:rFonts w:asciiTheme="minorEastAsia" w:eastAsiaTheme="minorEastAsia" w:hAnsiTheme="minorEastAsia" w:hint="eastAsia"/>
          <w:noProof/>
        </w:rPr>
        <w:t>二</w:t>
      </w:r>
      <w:r>
        <w:rPr>
          <w:rFonts w:asciiTheme="minorEastAsia" w:eastAsiaTheme="minorEastAsia" w:hAnsiTheme="minorEastAsia"/>
          <w:noProof/>
        </w:rPr>
        <w:tab/>
      </w:r>
      <w:r w:rsidRPr="000B1E72">
        <w:rPr>
          <w:rFonts w:asciiTheme="minorEastAsia" w:eastAsiaTheme="minorEastAsia" w:hAnsiTheme="minorEastAsia"/>
        </w:rPr>
        <w:t>特別会員は本校職員及び元本校職員</w:t>
      </w:r>
    </w:p>
    <w:p w14:paraId="7B128790" w14:textId="6F8CF7FA" w:rsidR="001E1D35" w:rsidRPr="000B1E72" w:rsidRDefault="00000000" w:rsidP="00C701F4">
      <w:pPr>
        <w:spacing w:line="240" w:lineRule="auto"/>
        <w:ind w:left="1417" w:hanging="578"/>
        <w:rPr>
          <w:rFonts w:asciiTheme="minorEastAsia" w:eastAsiaTheme="minorEastAsia" w:hAnsiTheme="minorEastAsia"/>
        </w:rPr>
      </w:pPr>
      <w:r w:rsidRPr="000B1E72">
        <w:rPr>
          <w:rFonts w:asciiTheme="minorEastAsia" w:eastAsiaTheme="minorEastAsia" w:hAnsiTheme="minorEastAsia"/>
        </w:rPr>
        <w:t>第六章</w:t>
      </w:r>
      <w:r w:rsidR="000B1E72">
        <w:rPr>
          <w:rFonts w:asciiTheme="minorEastAsia" w:eastAsiaTheme="minorEastAsia" w:hAnsiTheme="minorEastAsia"/>
        </w:rPr>
        <w:tab/>
      </w:r>
      <w:r w:rsidRPr="000B1E72">
        <w:rPr>
          <w:rFonts w:asciiTheme="minorEastAsia" w:eastAsiaTheme="minorEastAsia" w:hAnsiTheme="minorEastAsia"/>
        </w:rPr>
        <w:t>顧問</w:t>
      </w:r>
    </w:p>
    <w:p w14:paraId="10E79F38" w14:textId="51CEB335" w:rsidR="001E1D35" w:rsidRDefault="00000000">
      <w:pPr>
        <w:ind w:left="1108" w:hanging="1099"/>
        <w:rPr>
          <w:rFonts w:asciiTheme="minorEastAsia" w:eastAsiaTheme="minorEastAsia" w:hAnsiTheme="minorEastAsia"/>
        </w:rPr>
      </w:pPr>
      <w:r w:rsidRPr="000B1E72">
        <w:rPr>
          <w:rFonts w:asciiTheme="minorEastAsia" w:eastAsiaTheme="minorEastAsia" w:hAnsiTheme="minorEastAsia"/>
        </w:rPr>
        <w:t>第7条</w:t>
      </w:r>
      <w:r w:rsidR="000B1E72">
        <w:rPr>
          <w:rFonts w:asciiTheme="minorEastAsia" w:eastAsiaTheme="minorEastAsia" w:hAnsiTheme="minorEastAsia"/>
        </w:rPr>
        <w:tab/>
      </w:r>
      <w:r w:rsidRPr="000B1E72">
        <w:rPr>
          <w:rFonts w:asciiTheme="minorEastAsia" w:eastAsiaTheme="minorEastAsia" w:hAnsiTheme="minorEastAsia"/>
        </w:rPr>
        <w:t>母校校長は顧問とする。顧問は、理事会若しくは役員会に出席して意見を述べることができる。</w:t>
      </w:r>
    </w:p>
    <w:p w14:paraId="1C4515CB" w14:textId="77777777" w:rsidR="005C0A15" w:rsidRDefault="005C0A15" w:rsidP="005C0A15">
      <w:pPr>
        <w:rPr>
          <w:rFonts w:asciiTheme="minorEastAsia" w:eastAsiaTheme="minorEastAsia" w:hAnsiTheme="minorEastAsia"/>
        </w:rPr>
      </w:pPr>
    </w:p>
    <w:p w14:paraId="1A21936E" w14:textId="7EE1173A" w:rsidR="00033555" w:rsidRPr="000B1E72" w:rsidRDefault="00033555" w:rsidP="005C0A15">
      <w:pPr>
        <w:ind w:firstLine="552"/>
        <w:rPr>
          <w:rFonts w:asciiTheme="minorEastAsia" w:eastAsiaTheme="minorEastAsia" w:hAnsiTheme="minorEastAsia"/>
        </w:rPr>
      </w:pPr>
      <w:r w:rsidRPr="000B1E72">
        <w:rPr>
          <w:rFonts w:asciiTheme="minorEastAsia" w:eastAsiaTheme="minorEastAsia" w:hAnsiTheme="minorEastAsia"/>
        </w:rPr>
        <w:lastRenderedPageBreak/>
        <w:t>第</w:t>
      </w:r>
      <w:r>
        <w:rPr>
          <w:rFonts w:asciiTheme="minorEastAsia" w:eastAsiaTheme="minorEastAsia" w:hAnsiTheme="minorEastAsia" w:hint="eastAsia"/>
        </w:rPr>
        <w:t>七</w:t>
      </w:r>
      <w:r w:rsidRPr="000B1E72">
        <w:rPr>
          <w:rFonts w:asciiTheme="minorEastAsia" w:eastAsiaTheme="minorEastAsia" w:hAnsiTheme="minorEastAsia"/>
        </w:rPr>
        <w:t>章</w:t>
      </w:r>
      <w:r>
        <w:rPr>
          <w:rFonts w:asciiTheme="minorEastAsia" w:eastAsiaTheme="minorEastAsia" w:hAnsiTheme="minorEastAsia"/>
        </w:rPr>
        <w:tab/>
      </w:r>
      <w:r>
        <w:rPr>
          <w:rFonts w:asciiTheme="minorEastAsia" w:eastAsiaTheme="minorEastAsia" w:hAnsiTheme="minorEastAsia" w:hint="eastAsia"/>
        </w:rPr>
        <w:t>役員</w:t>
      </w:r>
    </w:p>
    <w:p w14:paraId="1521A9B2" w14:textId="3D9AAED2" w:rsidR="00033555" w:rsidRDefault="00033555" w:rsidP="00033555">
      <w:pPr>
        <w:ind w:left="1108" w:hanging="1099"/>
        <w:rPr>
          <w:rFonts w:asciiTheme="minorEastAsia" w:eastAsiaTheme="minorEastAsia" w:hAnsiTheme="minorEastAsia"/>
        </w:rPr>
      </w:pPr>
      <w:r w:rsidRPr="000B1E72">
        <w:rPr>
          <w:rFonts w:asciiTheme="minorEastAsia" w:eastAsiaTheme="minorEastAsia" w:hAnsiTheme="minorEastAsia"/>
        </w:rPr>
        <w:t>第</w:t>
      </w:r>
      <w:r>
        <w:rPr>
          <w:rFonts w:asciiTheme="minorEastAsia" w:eastAsiaTheme="minorEastAsia" w:hAnsiTheme="minorEastAsia" w:hint="eastAsia"/>
        </w:rPr>
        <w:t>８</w:t>
      </w:r>
      <w:r w:rsidRPr="000B1E72">
        <w:rPr>
          <w:rFonts w:asciiTheme="minorEastAsia" w:eastAsiaTheme="minorEastAsia" w:hAnsiTheme="minorEastAsia"/>
        </w:rPr>
        <w:t>条</w:t>
      </w:r>
      <w:r>
        <w:rPr>
          <w:rFonts w:asciiTheme="minorEastAsia" w:eastAsiaTheme="minorEastAsia" w:hAnsiTheme="minorEastAsia"/>
        </w:rPr>
        <w:tab/>
      </w:r>
      <w:r>
        <w:rPr>
          <w:rFonts w:asciiTheme="minorEastAsia" w:eastAsiaTheme="minorEastAsia" w:hAnsiTheme="minorEastAsia" w:hint="eastAsia"/>
        </w:rPr>
        <w:t>本会に次の</w:t>
      </w:r>
      <w:r w:rsidRPr="00033555">
        <w:rPr>
          <w:rFonts w:asciiTheme="minorEastAsia" w:eastAsiaTheme="minorEastAsia" w:hAnsiTheme="minorEastAsia" w:hint="eastAsia"/>
        </w:rPr>
        <w:t>役員</w:t>
      </w:r>
      <w:r>
        <w:rPr>
          <w:rFonts w:asciiTheme="minorEastAsia" w:eastAsiaTheme="minorEastAsia" w:hAnsiTheme="minorEastAsia" w:hint="eastAsia"/>
        </w:rPr>
        <w:t>を置く。</w:t>
      </w:r>
    </w:p>
    <w:p w14:paraId="7173E954" w14:textId="4E20B3D5" w:rsidR="00033555" w:rsidRPr="00023B61" w:rsidRDefault="00033555" w:rsidP="00435426">
      <w:pPr>
        <w:spacing w:line="240" w:lineRule="auto"/>
        <w:ind w:left="1134" w:hanging="295"/>
        <w:rPr>
          <w:rFonts w:asciiTheme="minorEastAsia" w:eastAsiaTheme="minorEastAsia" w:hAnsiTheme="minorEastAsia"/>
        </w:rPr>
      </w:pPr>
      <w:r>
        <w:rPr>
          <w:rFonts w:asciiTheme="minorEastAsia" w:eastAsiaTheme="minorEastAsia" w:hAnsiTheme="minorEastAsia" w:hint="eastAsia"/>
        </w:rPr>
        <w:t>一　会長</w:t>
      </w:r>
      <w:r>
        <w:rPr>
          <w:rFonts w:asciiTheme="minorEastAsia" w:eastAsiaTheme="minorEastAsia" w:hAnsiTheme="minorEastAsia"/>
        </w:rPr>
        <w:tab/>
      </w:r>
      <w:r>
        <w:rPr>
          <w:rFonts w:asciiTheme="minorEastAsia" w:eastAsiaTheme="minorEastAsia" w:hAnsiTheme="minorEastAsia"/>
        </w:rPr>
        <w:tab/>
      </w:r>
      <w:r>
        <w:rPr>
          <w:rFonts w:asciiTheme="minorEastAsia" w:eastAsiaTheme="minorEastAsia" w:hAnsiTheme="minorEastAsia" w:hint="eastAsia"/>
        </w:rPr>
        <w:t>二　副会長</w:t>
      </w:r>
    </w:p>
    <w:p w14:paraId="2A083F65" w14:textId="67AF77B0" w:rsidR="00033555" w:rsidRDefault="00033555" w:rsidP="00435426">
      <w:pPr>
        <w:spacing w:line="240" w:lineRule="auto"/>
        <w:ind w:left="1134" w:hanging="295"/>
        <w:rPr>
          <w:rFonts w:asciiTheme="minorEastAsia" w:eastAsiaTheme="minorEastAsia" w:hAnsiTheme="minorEastAsia"/>
        </w:rPr>
      </w:pPr>
      <w:r>
        <w:rPr>
          <w:rFonts w:asciiTheme="minorEastAsia" w:eastAsiaTheme="minorEastAsia" w:hAnsiTheme="minorEastAsia" w:hint="eastAsia"/>
        </w:rPr>
        <w:t>三　常任理事</w:t>
      </w:r>
      <w:r>
        <w:rPr>
          <w:rFonts w:asciiTheme="minorEastAsia" w:eastAsiaTheme="minorEastAsia" w:hAnsiTheme="minorEastAsia"/>
        </w:rPr>
        <w:tab/>
      </w:r>
      <w:r>
        <w:rPr>
          <w:rFonts w:asciiTheme="minorEastAsia" w:eastAsiaTheme="minorEastAsia" w:hAnsiTheme="minorEastAsia"/>
        </w:rPr>
        <w:tab/>
      </w:r>
      <w:r>
        <w:rPr>
          <w:rFonts w:asciiTheme="minorEastAsia" w:eastAsiaTheme="minorEastAsia" w:hAnsiTheme="minorEastAsia" w:hint="eastAsia"/>
        </w:rPr>
        <w:t>四　理事（第１０条に定める）</w:t>
      </w:r>
    </w:p>
    <w:p w14:paraId="3FEFD576" w14:textId="4FB8D119" w:rsidR="00033555" w:rsidRDefault="00033555" w:rsidP="00435426">
      <w:pPr>
        <w:spacing w:line="240" w:lineRule="auto"/>
        <w:ind w:left="1134" w:hanging="295"/>
        <w:rPr>
          <w:rFonts w:asciiTheme="minorEastAsia" w:eastAsiaTheme="minorEastAsia" w:hAnsiTheme="minorEastAsia"/>
        </w:rPr>
      </w:pPr>
      <w:r>
        <w:rPr>
          <w:rFonts w:asciiTheme="minorEastAsia" w:eastAsiaTheme="minorEastAsia" w:hAnsiTheme="minorEastAsia" w:hint="eastAsia"/>
        </w:rPr>
        <w:t>五　事務局長</w:t>
      </w:r>
      <w:r>
        <w:rPr>
          <w:rFonts w:asciiTheme="minorEastAsia" w:eastAsiaTheme="minorEastAsia" w:hAnsiTheme="minorEastAsia"/>
        </w:rPr>
        <w:tab/>
      </w:r>
      <w:r>
        <w:rPr>
          <w:rFonts w:asciiTheme="minorEastAsia" w:eastAsiaTheme="minorEastAsia" w:hAnsiTheme="minorEastAsia"/>
        </w:rPr>
        <w:tab/>
      </w:r>
      <w:r>
        <w:rPr>
          <w:rFonts w:asciiTheme="minorEastAsia" w:eastAsiaTheme="minorEastAsia" w:hAnsiTheme="minorEastAsia" w:hint="eastAsia"/>
        </w:rPr>
        <w:t>六　監事</w:t>
      </w:r>
    </w:p>
    <w:p w14:paraId="63E235DB" w14:textId="1C4F8298" w:rsidR="00033555" w:rsidRDefault="00033555" w:rsidP="00435426">
      <w:pPr>
        <w:spacing w:line="240" w:lineRule="auto"/>
        <w:ind w:left="1134" w:hanging="295"/>
        <w:rPr>
          <w:rFonts w:asciiTheme="minorEastAsia" w:eastAsiaTheme="minorEastAsia" w:hAnsiTheme="minorEastAsia"/>
        </w:rPr>
      </w:pPr>
      <w:r>
        <w:rPr>
          <w:rFonts w:asciiTheme="minorEastAsia" w:eastAsiaTheme="minorEastAsia" w:hAnsiTheme="minorEastAsia" w:hint="eastAsia"/>
        </w:rPr>
        <w:t>七　事務局次長</w:t>
      </w:r>
      <w:r>
        <w:rPr>
          <w:rFonts w:asciiTheme="minorEastAsia" w:eastAsiaTheme="minorEastAsia" w:hAnsiTheme="minorEastAsia"/>
        </w:rPr>
        <w:tab/>
      </w:r>
      <w:r>
        <w:rPr>
          <w:rFonts w:asciiTheme="minorEastAsia" w:eastAsiaTheme="minorEastAsia" w:hAnsiTheme="minorEastAsia"/>
        </w:rPr>
        <w:tab/>
      </w:r>
      <w:r>
        <w:rPr>
          <w:rFonts w:asciiTheme="minorEastAsia" w:eastAsiaTheme="minorEastAsia" w:hAnsiTheme="minorEastAsia" w:hint="eastAsia"/>
        </w:rPr>
        <w:t>八　会計</w:t>
      </w:r>
    </w:p>
    <w:p w14:paraId="2B424C26" w14:textId="0A206109" w:rsidR="00033555" w:rsidRDefault="00033555" w:rsidP="00033555">
      <w:pPr>
        <w:ind w:left="1108" w:hanging="1099"/>
        <w:rPr>
          <w:rFonts w:asciiTheme="minorEastAsia" w:eastAsiaTheme="minorEastAsia" w:hAnsiTheme="minorEastAsia"/>
        </w:rPr>
      </w:pPr>
      <w:r w:rsidRPr="000B1E72">
        <w:rPr>
          <w:rFonts w:asciiTheme="minorEastAsia" w:eastAsiaTheme="minorEastAsia" w:hAnsiTheme="minorEastAsia"/>
        </w:rPr>
        <w:t>第</w:t>
      </w:r>
      <w:r w:rsidR="005C0A15">
        <w:rPr>
          <w:rFonts w:asciiTheme="minorEastAsia" w:eastAsiaTheme="minorEastAsia" w:hAnsiTheme="minorEastAsia" w:hint="eastAsia"/>
        </w:rPr>
        <w:t>９</w:t>
      </w:r>
      <w:r w:rsidRPr="000B1E72">
        <w:rPr>
          <w:rFonts w:asciiTheme="minorEastAsia" w:eastAsiaTheme="minorEastAsia" w:hAnsiTheme="minorEastAsia"/>
        </w:rPr>
        <w:t>条</w:t>
      </w:r>
      <w:r>
        <w:rPr>
          <w:rFonts w:asciiTheme="minorEastAsia" w:eastAsiaTheme="minorEastAsia" w:hAnsiTheme="minorEastAsia"/>
        </w:rPr>
        <w:tab/>
      </w:r>
      <w:r>
        <w:rPr>
          <w:rFonts w:asciiTheme="minorEastAsia" w:eastAsiaTheme="minorEastAsia" w:hAnsiTheme="minorEastAsia" w:hint="eastAsia"/>
        </w:rPr>
        <w:t>会長及び副会長は理事会において選出する。</w:t>
      </w:r>
    </w:p>
    <w:p w14:paraId="20D3DD38" w14:textId="513CAAD8" w:rsidR="001E1D35" w:rsidRPr="000B1E72" w:rsidRDefault="00000000">
      <w:pPr>
        <w:ind w:left="1108" w:right="235" w:hanging="1099"/>
        <w:rPr>
          <w:rFonts w:asciiTheme="minorEastAsia" w:eastAsiaTheme="minorEastAsia" w:hAnsiTheme="minorEastAsia"/>
        </w:rPr>
      </w:pPr>
      <w:r w:rsidRPr="000B1E72">
        <w:rPr>
          <w:rFonts w:asciiTheme="minorEastAsia" w:eastAsiaTheme="minorEastAsia" w:hAnsiTheme="minorEastAsia"/>
        </w:rPr>
        <w:t>第</w:t>
      </w:r>
      <w:r w:rsidR="005C0A15">
        <w:rPr>
          <w:rFonts w:asciiTheme="minorEastAsia" w:eastAsiaTheme="minorEastAsia" w:hAnsiTheme="minorEastAsia" w:hint="eastAsia"/>
        </w:rPr>
        <w:t>1</w:t>
      </w:r>
      <w:r w:rsidR="005C0A15">
        <w:rPr>
          <w:rFonts w:asciiTheme="minorEastAsia" w:eastAsiaTheme="minorEastAsia" w:hAnsiTheme="minorEastAsia"/>
        </w:rPr>
        <w:t>0</w:t>
      </w:r>
      <w:r w:rsidRPr="000B1E72">
        <w:rPr>
          <w:rFonts w:asciiTheme="minorEastAsia" w:eastAsiaTheme="minorEastAsia" w:hAnsiTheme="minorEastAsia"/>
        </w:rPr>
        <w:t>条</w:t>
      </w:r>
      <w:r w:rsidR="000B1E72">
        <w:rPr>
          <w:rFonts w:asciiTheme="minorEastAsia" w:eastAsiaTheme="minorEastAsia" w:hAnsiTheme="minorEastAsia"/>
        </w:rPr>
        <w:tab/>
      </w:r>
      <w:r w:rsidRPr="000B1E72">
        <w:rPr>
          <w:rFonts w:asciiTheme="minorEastAsia" w:eastAsiaTheme="minorEastAsia" w:hAnsiTheme="minorEastAsia"/>
        </w:rPr>
        <w:t>常任理事・事務局長・監事は、役員会で選考、理事会で検討の上、総会の承認を得るものとする。</w:t>
      </w:r>
    </w:p>
    <w:p w14:paraId="124FBBE6" w14:textId="0808FB9E" w:rsidR="000B1E72" w:rsidRPr="000B1E72" w:rsidRDefault="000B1E72" w:rsidP="000B1E72">
      <w:pPr>
        <w:ind w:left="1108" w:right="235" w:hanging="1099"/>
        <w:rPr>
          <w:rFonts w:asciiTheme="minorEastAsia" w:eastAsiaTheme="minorEastAsia" w:hAnsiTheme="minorEastAsia"/>
        </w:rPr>
      </w:pPr>
      <w:r w:rsidRPr="000B1E72">
        <w:rPr>
          <w:rFonts w:asciiTheme="minorEastAsia" w:eastAsiaTheme="minorEastAsia" w:hAnsiTheme="minorEastAsia"/>
        </w:rPr>
        <w:t>第</w:t>
      </w:r>
      <w:r w:rsidR="005C0A15">
        <w:rPr>
          <w:rFonts w:asciiTheme="minorEastAsia" w:eastAsiaTheme="minorEastAsia" w:hAnsiTheme="minorEastAsia" w:hint="eastAsia"/>
        </w:rPr>
        <w:t>1</w:t>
      </w:r>
      <w:r w:rsidR="005C0A15">
        <w:rPr>
          <w:rFonts w:asciiTheme="minorEastAsia" w:eastAsiaTheme="minorEastAsia" w:hAnsiTheme="minorEastAsia"/>
        </w:rPr>
        <w:t>1</w:t>
      </w:r>
      <w:r w:rsidRPr="000B1E72">
        <w:rPr>
          <w:rFonts w:asciiTheme="minorEastAsia" w:eastAsiaTheme="minorEastAsia" w:hAnsiTheme="minorEastAsia"/>
        </w:rPr>
        <w:t>条</w:t>
      </w:r>
      <w:r>
        <w:rPr>
          <w:rFonts w:asciiTheme="minorEastAsia" w:eastAsiaTheme="minorEastAsia" w:hAnsiTheme="minorEastAsia"/>
        </w:rPr>
        <w:tab/>
      </w:r>
      <w:r w:rsidRPr="000B1E72">
        <w:rPr>
          <w:rFonts w:asciiTheme="minorEastAsia" w:eastAsiaTheme="minorEastAsia" w:hAnsiTheme="minorEastAsia"/>
        </w:rPr>
        <w:t>理事は次により選出し、理事会の承認を得る。</w:t>
      </w:r>
    </w:p>
    <w:p w14:paraId="2A33A242" w14:textId="49155435" w:rsidR="001E1D35" w:rsidRDefault="000B1E72" w:rsidP="00C701F4">
      <w:pPr>
        <w:ind w:left="1418" w:hanging="578"/>
        <w:rPr>
          <w:rFonts w:asciiTheme="minorEastAsia" w:eastAsiaTheme="minorEastAsia" w:hAnsiTheme="minorEastAsia"/>
        </w:rPr>
      </w:pPr>
      <w:r>
        <w:rPr>
          <w:rFonts w:asciiTheme="minorEastAsia" w:eastAsiaTheme="minorEastAsia" w:hAnsiTheme="minorEastAsia" w:hint="eastAsia"/>
        </w:rPr>
        <w:t>一</w:t>
      </w:r>
      <w:r>
        <w:rPr>
          <w:rFonts w:asciiTheme="minorEastAsia" w:eastAsiaTheme="minorEastAsia" w:hAnsiTheme="minorEastAsia"/>
        </w:rPr>
        <w:tab/>
      </w:r>
      <w:r w:rsidRPr="000B1E72">
        <w:rPr>
          <w:rFonts w:asciiTheme="minorEastAsia" w:eastAsiaTheme="minorEastAsia" w:hAnsiTheme="minorEastAsia"/>
        </w:rPr>
        <w:t>年度理事・・・・・・各年度から年度理事を選出する。</w:t>
      </w:r>
    </w:p>
    <w:p w14:paraId="0911A8CC" w14:textId="3604C445" w:rsidR="000B1E72" w:rsidRPr="000B1E72" w:rsidRDefault="000B1E72" w:rsidP="000B1E72">
      <w:pPr>
        <w:spacing w:after="36"/>
        <w:ind w:left="1418" w:hanging="578"/>
        <w:rPr>
          <w:rFonts w:asciiTheme="minorEastAsia" w:eastAsiaTheme="minorEastAsia" w:hAnsiTheme="minorEastAsia"/>
        </w:rPr>
      </w:pPr>
      <w:r>
        <w:rPr>
          <w:rFonts w:asciiTheme="minorEastAsia" w:eastAsiaTheme="minorEastAsia" w:hAnsiTheme="minorEastAsia" w:hint="eastAsia"/>
        </w:rPr>
        <w:t>二</w:t>
      </w:r>
      <w:r>
        <w:rPr>
          <w:rFonts w:asciiTheme="minorEastAsia" w:eastAsiaTheme="minorEastAsia" w:hAnsiTheme="minorEastAsia"/>
        </w:rPr>
        <w:tab/>
      </w:r>
      <w:r w:rsidRPr="000B1E72">
        <w:rPr>
          <w:rFonts w:asciiTheme="minorEastAsia" w:eastAsiaTheme="minorEastAsia" w:hAnsiTheme="minorEastAsia"/>
        </w:rPr>
        <w:t>校内理事・・・・・・同窓の学校職員全員</w:t>
      </w:r>
    </w:p>
    <w:p w14:paraId="71B23DD2" w14:textId="71F81939" w:rsidR="001E1D35" w:rsidRPr="000B1E72" w:rsidRDefault="00000000" w:rsidP="000B1E72">
      <w:pPr>
        <w:ind w:left="1134" w:hanging="1125"/>
        <w:rPr>
          <w:rFonts w:asciiTheme="minorEastAsia" w:eastAsiaTheme="minorEastAsia" w:hAnsiTheme="minorEastAsia"/>
        </w:rPr>
      </w:pPr>
      <w:r w:rsidRPr="000B1E72">
        <w:rPr>
          <w:rFonts w:asciiTheme="minorEastAsia" w:eastAsiaTheme="minorEastAsia" w:hAnsiTheme="minorEastAsia"/>
        </w:rPr>
        <w:t>第</w:t>
      </w:r>
      <w:r w:rsidR="005C0A15">
        <w:rPr>
          <w:rFonts w:asciiTheme="minorEastAsia" w:eastAsiaTheme="minorEastAsia" w:hAnsiTheme="minorEastAsia" w:hint="eastAsia"/>
        </w:rPr>
        <w:t>1</w:t>
      </w:r>
      <w:r w:rsidR="005C0A15">
        <w:rPr>
          <w:rFonts w:asciiTheme="minorEastAsia" w:eastAsiaTheme="minorEastAsia" w:hAnsiTheme="minorEastAsia"/>
        </w:rPr>
        <w:t>2</w:t>
      </w:r>
      <w:r w:rsidRPr="000B1E72">
        <w:rPr>
          <w:rFonts w:asciiTheme="minorEastAsia" w:eastAsiaTheme="minorEastAsia" w:hAnsiTheme="minorEastAsia"/>
        </w:rPr>
        <w:t>条</w:t>
      </w:r>
      <w:r w:rsidR="000B1E72">
        <w:rPr>
          <w:rFonts w:asciiTheme="minorEastAsia" w:eastAsiaTheme="minorEastAsia" w:hAnsiTheme="minorEastAsia"/>
        </w:rPr>
        <w:tab/>
      </w:r>
      <w:r w:rsidRPr="000B1E72">
        <w:rPr>
          <w:rFonts w:asciiTheme="minorEastAsia" w:eastAsiaTheme="minorEastAsia" w:hAnsiTheme="minorEastAsia"/>
        </w:rPr>
        <w:t xml:space="preserve"> 事務局次長及び会計は、校内理事から互選し、理事会の承認を得て会長が任命する。</w:t>
      </w:r>
    </w:p>
    <w:p w14:paraId="5DFA8850" w14:textId="2B8E3DD9" w:rsidR="001E1D35" w:rsidRPr="000B1E72" w:rsidRDefault="00000000" w:rsidP="000B1E72">
      <w:pPr>
        <w:ind w:left="1134" w:hanging="1125"/>
        <w:rPr>
          <w:rFonts w:asciiTheme="minorEastAsia" w:eastAsiaTheme="minorEastAsia" w:hAnsiTheme="minorEastAsia"/>
        </w:rPr>
      </w:pPr>
      <w:r w:rsidRPr="000B1E72">
        <w:rPr>
          <w:rFonts w:asciiTheme="minorEastAsia" w:eastAsiaTheme="minorEastAsia" w:hAnsiTheme="minorEastAsia"/>
        </w:rPr>
        <w:t>第</w:t>
      </w:r>
      <w:r w:rsidR="005C0A15">
        <w:rPr>
          <w:rFonts w:asciiTheme="minorEastAsia" w:eastAsiaTheme="minorEastAsia" w:hAnsiTheme="minorEastAsia" w:hint="eastAsia"/>
        </w:rPr>
        <w:t>1</w:t>
      </w:r>
      <w:r w:rsidR="005C0A15">
        <w:rPr>
          <w:rFonts w:asciiTheme="minorEastAsia" w:eastAsiaTheme="minorEastAsia" w:hAnsiTheme="minorEastAsia"/>
        </w:rPr>
        <w:t>3</w:t>
      </w:r>
      <w:r w:rsidRPr="000B1E72">
        <w:rPr>
          <w:rFonts w:asciiTheme="minorEastAsia" w:eastAsiaTheme="minorEastAsia" w:hAnsiTheme="minorEastAsia"/>
        </w:rPr>
        <w:t>条</w:t>
      </w:r>
      <w:r w:rsidR="000B1E72">
        <w:rPr>
          <w:rFonts w:asciiTheme="minorEastAsia" w:eastAsiaTheme="minorEastAsia" w:hAnsiTheme="minorEastAsia"/>
        </w:rPr>
        <w:tab/>
      </w:r>
      <w:r w:rsidRPr="000B1E72">
        <w:rPr>
          <w:rFonts w:asciiTheme="minorEastAsia" w:eastAsiaTheme="minorEastAsia" w:hAnsiTheme="minorEastAsia"/>
        </w:rPr>
        <w:t xml:space="preserve"> 役員の任期は2年とする。但し、再任を妨げない。</w:t>
      </w:r>
    </w:p>
    <w:p w14:paraId="6F4C5BF9" w14:textId="4E82AD2C" w:rsidR="001E1D35" w:rsidRPr="000B1E72" w:rsidRDefault="00000000" w:rsidP="000B1E72">
      <w:pPr>
        <w:ind w:left="1134" w:hanging="1125"/>
        <w:rPr>
          <w:rFonts w:asciiTheme="minorEastAsia" w:eastAsiaTheme="minorEastAsia" w:hAnsiTheme="minorEastAsia"/>
        </w:rPr>
      </w:pPr>
      <w:r w:rsidRPr="000B1E72">
        <w:rPr>
          <w:rFonts w:asciiTheme="minorEastAsia" w:eastAsiaTheme="minorEastAsia" w:hAnsiTheme="minorEastAsia"/>
        </w:rPr>
        <w:t>第</w:t>
      </w:r>
      <w:r w:rsidR="005C0A15">
        <w:rPr>
          <w:rFonts w:asciiTheme="minorEastAsia" w:eastAsiaTheme="minorEastAsia" w:hAnsiTheme="minorEastAsia" w:hint="eastAsia"/>
        </w:rPr>
        <w:t>1</w:t>
      </w:r>
      <w:r w:rsidR="005C0A15">
        <w:rPr>
          <w:rFonts w:asciiTheme="minorEastAsia" w:eastAsiaTheme="minorEastAsia" w:hAnsiTheme="minorEastAsia"/>
        </w:rPr>
        <w:t>4</w:t>
      </w:r>
      <w:r w:rsidRPr="000B1E72">
        <w:rPr>
          <w:rFonts w:asciiTheme="minorEastAsia" w:eastAsiaTheme="minorEastAsia" w:hAnsiTheme="minorEastAsia"/>
        </w:rPr>
        <w:t>条</w:t>
      </w:r>
      <w:r w:rsidR="000B1E72">
        <w:rPr>
          <w:rFonts w:asciiTheme="minorEastAsia" w:eastAsiaTheme="minorEastAsia" w:hAnsiTheme="minorEastAsia"/>
        </w:rPr>
        <w:tab/>
      </w:r>
      <w:r w:rsidRPr="000B1E72">
        <w:rPr>
          <w:rFonts w:asciiTheme="minorEastAsia" w:eastAsiaTheme="minorEastAsia" w:hAnsiTheme="minorEastAsia"/>
        </w:rPr>
        <w:t xml:space="preserve"> 役員の任務は次のとおりである。</w:t>
      </w:r>
    </w:p>
    <w:p w14:paraId="5F714369" w14:textId="424828AF" w:rsidR="001E1D35" w:rsidRDefault="000B1E72" w:rsidP="000B1E72">
      <w:pPr>
        <w:ind w:left="1418" w:hanging="578"/>
        <w:rPr>
          <w:rFonts w:asciiTheme="minorEastAsia" w:eastAsiaTheme="minorEastAsia" w:hAnsiTheme="minorEastAsia"/>
        </w:rPr>
      </w:pPr>
      <w:r>
        <w:rPr>
          <w:rFonts w:asciiTheme="minorEastAsia" w:eastAsiaTheme="minorEastAsia" w:hAnsiTheme="minorEastAsia" w:hint="eastAsia"/>
        </w:rPr>
        <w:t>一</w:t>
      </w:r>
      <w:r>
        <w:rPr>
          <w:rFonts w:asciiTheme="minorEastAsia" w:eastAsiaTheme="minorEastAsia" w:hAnsiTheme="minorEastAsia"/>
        </w:rPr>
        <w:tab/>
      </w:r>
      <w:r w:rsidRPr="000B1E72">
        <w:rPr>
          <w:rFonts w:asciiTheme="minorEastAsia" w:eastAsiaTheme="minorEastAsia" w:hAnsiTheme="minorEastAsia"/>
        </w:rPr>
        <w:t>会長は、本会を代表し、会務を総括する。</w:t>
      </w:r>
    </w:p>
    <w:p w14:paraId="0CB95F43" w14:textId="7035D26A" w:rsidR="000B1E72" w:rsidRDefault="000B1E72" w:rsidP="000B1E72">
      <w:pPr>
        <w:ind w:left="1418" w:hanging="578"/>
        <w:rPr>
          <w:rFonts w:asciiTheme="minorEastAsia" w:eastAsiaTheme="minorEastAsia" w:hAnsiTheme="minorEastAsia"/>
        </w:rPr>
      </w:pPr>
      <w:r>
        <w:rPr>
          <w:rFonts w:asciiTheme="minorEastAsia" w:eastAsiaTheme="minorEastAsia" w:hAnsiTheme="minorEastAsia" w:hint="eastAsia"/>
        </w:rPr>
        <w:t>二</w:t>
      </w:r>
      <w:r>
        <w:rPr>
          <w:rFonts w:asciiTheme="minorEastAsia" w:eastAsiaTheme="minorEastAsia" w:hAnsiTheme="minorEastAsia"/>
        </w:rPr>
        <w:tab/>
      </w:r>
      <w:r w:rsidRPr="000B1E72">
        <w:rPr>
          <w:rFonts w:asciiTheme="minorEastAsia" w:eastAsiaTheme="minorEastAsia" w:hAnsiTheme="minorEastAsia"/>
        </w:rPr>
        <w:t>副会長は、会長を補佐し、会長不在の場合及び会長に事故あるときは、その責務を遂行する。</w:t>
      </w:r>
    </w:p>
    <w:p w14:paraId="3F9B6091" w14:textId="1AD86924" w:rsidR="000B1E72" w:rsidRDefault="000B1E72" w:rsidP="000B1E72">
      <w:pPr>
        <w:ind w:left="1418" w:hanging="578"/>
        <w:rPr>
          <w:rFonts w:asciiTheme="minorEastAsia" w:eastAsiaTheme="minorEastAsia" w:hAnsiTheme="minorEastAsia"/>
        </w:rPr>
      </w:pPr>
      <w:r>
        <w:rPr>
          <w:rFonts w:asciiTheme="minorEastAsia" w:eastAsiaTheme="minorEastAsia" w:hAnsiTheme="minorEastAsia" w:hint="eastAsia"/>
        </w:rPr>
        <w:t>三</w:t>
      </w:r>
      <w:r>
        <w:rPr>
          <w:rFonts w:asciiTheme="minorEastAsia" w:eastAsiaTheme="minorEastAsia" w:hAnsiTheme="minorEastAsia"/>
        </w:rPr>
        <w:tab/>
      </w:r>
      <w:r w:rsidRPr="000B1E72">
        <w:rPr>
          <w:rFonts w:asciiTheme="minorEastAsia" w:eastAsiaTheme="minorEastAsia" w:hAnsiTheme="minorEastAsia"/>
        </w:rPr>
        <w:t>常任理事は、会務の重要事項について検討及び決議する。</w:t>
      </w:r>
    </w:p>
    <w:p w14:paraId="4FEF5B1E" w14:textId="5A361766" w:rsidR="000B1E72" w:rsidRDefault="000B1E72" w:rsidP="000B1E72">
      <w:pPr>
        <w:ind w:left="1418" w:hanging="578"/>
        <w:rPr>
          <w:rFonts w:asciiTheme="minorEastAsia" w:eastAsiaTheme="minorEastAsia" w:hAnsiTheme="minorEastAsia"/>
        </w:rPr>
      </w:pPr>
      <w:r>
        <w:rPr>
          <w:rFonts w:asciiTheme="minorEastAsia" w:eastAsiaTheme="minorEastAsia" w:hAnsiTheme="minorEastAsia" w:hint="eastAsia"/>
        </w:rPr>
        <w:t>四</w:t>
      </w:r>
      <w:r>
        <w:rPr>
          <w:rFonts w:asciiTheme="minorEastAsia" w:eastAsiaTheme="minorEastAsia" w:hAnsiTheme="minorEastAsia"/>
        </w:rPr>
        <w:tab/>
      </w:r>
      <w:r w:rsidRPr="000B1E72">
        <w:rPr>
          <w:rFonts w:asciiTheme="minorEastAsia" w:eastAsiaTheme="minorEastAsia" w:hAnsiTheme="minorEastAsia"/>
        </w:rPr>
        <w:t>理事は、役員会で先議された事項、その他会長が特に必要と認めた事柄についての決議に参加- (委任状出席を含む)する。</w:t>
      </w:r>
    </w:p>
    <w:p w14:paraId="107BAE1F" w14:textId="66EDF47C" w:rsidR="000B1E72" w:rsidRDefault="000B1E72" w:rsidP="000B1E72">
      <w:pPr>
        <w:ind w:left="1418" w:hanging="578"/>
        <w:rPr>
          <w:rFonts w:asciiTheme="minorEastAsia" w:eastAsiaTheme="minorEastAsia" w:hAnsiTheme="minorEastAsia"/>
        </w:rPr>
      </w:pPr>
      <w:r>
        <w:rPr>
          <w:rFonts w:asciiTheme="minorEastAsia" w:eastAsiaTheme="minorEastAsia" w:hAnsiTheme="minorEastAsia" w:hint="eastAsia"/>
        </w:rPr>
        <w:t>五</w:t>
      </w:r>
      <w:r>
        <w:rPr>
          <w:rFonts w:asciiTheme="minorEastAsia" w:eastAsiaTheme="minorEastAsia" w:hAnsiTheme="minorEastAsia"/>
        </w:rPr>
        <w:tab/>
      </w:r>
      <w:r w:rsidRPr="000B1E72">
        <w:rPr>
          <w:rFonts w:asciiTheme="minorEastAsia" w:eastAsiaTheme="minorEastAsia" w:hAnsiTheme="minorEastAsia"/>
        </w:rPr>
        <w:t>事務局長は、役員会・理事会の招集連絡やその他同窓会関係の事務全般を行う。</w:t>
      </w:r>
    </w:p>
    <w:p w14:paraId="2FBD1CE3" w14:textId="0BAD9769" w:rsidR="000B1E72" w:rsidRDefault="000B1E72" w:rsidP="000B1E72">
      <w:pPr>
        <w:ind w:left="1418" w:hanging="578"/>
        <w:rPr>
          <w:rFonts w:asciiTheme="minorEastAsia" w:eastAsiaTheme="minorEastAsia" w:hAnsiTheme="minorEastAsia"/>
        </w:rPr>
      </w:pPr>
      <w:r>
        <w:rPr>
          <w:rFonts w:asciiTheme="minorEastAsia" w:eastAsiaTheme="minorEastAsia" w:hAnsiTheme="minorEastAsia" w:hint="eastAsia"/>
        </w:rPr>
        <w:t>六</w:t>
      </w:r>
      <w:r>
        <w:rPr>
          <w:rFonts w:asciiTheme="minorEastAsia" w:eastAsiaTheme="minorEastAsia" w:hAnsiTheme="minorEastAsia"/>
        </w:rPr>
        <w:tab/>
      </w:r>
      <w:r w:rsidRPr="000B1E72">
        <w:rPr>
          <w:rFonts w:asciiTheme="minorEastAsia" w:eastAsiaTheme="minorEastAsia" w:hAnsiTheme="minorEastAsia"/>
        </w:rPr>
        <w:t>事務次長は、事務局長を補佐する。</w:t>
      </w:r>
    </w:p>
    <w:p w14:paraId="2A2C8243" w14:textId="64819A80" w:rsidR="000B1E72" w:rsidRDefault="000B1E72" w:rsidP="000B1E72">
      <w:pPr>
        <w:ind w:left="1418" w:hanging="578"/>
        <w:rPr>
          <w:rFonts w:asciiTheme="minorEastAsia" w:eastAsiaTheme="minorEastAsia" w:hAnsiTheme="minorEastAsia"/>
        </w:rPr>
      </w:pPr>
      <w:r>
        <w:rPr>
          <w:rFonts w:asciiTheme="minorEastAsia" w:eastAsiaTheme="minorEastAsia" w:hAnsiTheme="minorEastAsia" w:hint="eastAsia"/>
        </w:rPr>
        <w:t>七</w:t>
      </w:r>
      <w:r>
        <w:rPr>
          <w:rFonts w:asciiTheme="minorEastAsia" w:eastAsiaTheme="minorEastAsia" w:hAnsiTheme="minorEastAsia"/>
        </w:rPr>
        <w:tab/>
      </w:r>
      <w:r w:rsidRPr="000B1E72">
        <w:rPr>
          <w:rFonts w:asciiTheme="minorEastAsia" w:eastAsiaTheme="minorEastAsia" w:hAnsiTheme="minorEastAsia"/>
        </w:rPr>
        <w:t xml:space="preserve">会計は、金品の出納事務を司る。会計事務を処理し、理事会時には必ずその経過を </w:t>
      </w:r>
      <w:r w:rsidRPr="000B1E72">
        <w:rPr>
          <w:rFonts w:asciiTheme="minorEastAsia" w:eastAsiaTheme="minorEastAsia" w:hAnsiTheme="minorEastAsia"/>
          <w:noProof/>
        </w:rPr>
        <w:drawing>
          <wp:inline distT="0" distB="0" distL="0" distR="0" wp14:anchorId="5B1116CF" wp14:editId="39A4FC22">
            <wp:extent cx="12192" cy="15245"/>
            <wp:effectExtent l="0" t="0" r="0" b="0"/>
            <wp:docPr id="64872" name="Picture 64872"/>
            <wp:cNvGraphicFramePr/>
            <a:graphic xmlns:a="http://schemas.openxmlformats.org/drawingml/2006/main">
              <a:graphicData uri="http://schemas.openxmlformats.org/drawingml/2006/picture">
                <pic:pic xmlns:pic="http://schemas.openxmlformats.org/drawingml/2006/picture">
                  <pic:nvPicPr>
                    <pic:cNvPr id="64872" name="Picture 64872"/>
                    <pic:cNvPicPr/>
                  </pic:nvPicPr>
                  <pic:blipFill>
                    <a:blip r:embed="rId9"/>
                    <a:stretch>
                      <a:fillRect/>
                    </a:stretch>
                  </pic:blipFill>
                  <pic:spPr>
                    <a:xfrm>
                      <a:off x="0" y="0"/>
                      <a:ext cx="12192" cy="15245"/>
                    </a:xfrm>
                    <a:prstGeom prst="rect">
                      <a:avLst/>
                    </a:prstGeom>
                  </pic:spPr>
                </pic:pic>
              </a:graphicData>
            </a:graphic>
          </wp:inline>
        </w:drawing>
      </w:r>
      <w:r w:rsidRPr="000B1E72">
        <w:rPr>
          <w:rFonts w:asciiTheme="minorEastAsia" w:eastAsiaTheme="minorEastAsia" w:hAnsiTheme="minorEastAsia"/>
        </w:rPr>
        <w:t xml:space="preserve"> 報告する。</w:t>
      </w:r>
    </w:p>
    <w:p w14:paraId="3012245A" w14:textId="30EFE9C2" w:rsidR="000B1E72" w:rsidRPr="000B1E72" w:rsidRDefault="000B1E72" w:rsidP="000B1E72">
      <w:pPr>
        <w:ind w:left="1418" w:hanging="578"/>
        <w:rPr>
          <w:rFonts w:asciiTheme="minorEastAsia" w:eastAsiaTheme="minorEastAsia" w:hAnsiTheme="minorEastAsia"/>
        </w:rPr>
      </w:pPr>
      <w:r>
        <w:rPr>
          <w:rFonts w:asciiTheme="minorEastAsia" w:eastAsiaTheme="minorEastAsia" w:hAnsiTheme="minorEastAsia" w:hint="eastAsia"/>
        </w:rPr>
        <w:t>八</w:t>
      </w:r>
      <w:r>
        <w:rPr>
          <w:rFonts w:asciiTheme="minorEastAsia" w:eastAsiaTheme="minorEastAsia" w:hAnsiTheme="minorEastAsia"/>
        </w:rPr>
        <w:tab/>
      </w:r>
      <w:r w:rsidRPr="000B1E72">
        <w:rPr>
          <w:rFonts w:asciiTheme="minorEastAsia" w:eastAsiaTheme="minorEastAsia" w:hAnsiTheme="minorEastAsia"/>
        </w:rPr>
        <w:t>監事は本会の財産状況を監査し、理事会において監査結果を報告する。</w:t>
      </w:r>
    </w:p>
    <w:p w14:paraId="0B2075C7" w14:textId="54E977A2" w:rsidR="001E1D35" w:rsidRPr="000B1E72" w:rsidRDefault="00000000">
      <w:pPr>
        <w:ind w:left="1089" w:hanging="1080"/>
        <w:rPr>
          <w:rFonts w:asciiTheme="minorEastAsia" w:eastAsiaTheme="minorEastAsia" w:hAnsiTheme="minorEastAsia"/>
        </w:rPr>
      </w:pPr>
      <w:r w:rsidRPr="000B1E72">
        <w:rPr>
          <w:rFonts w:asciiTheme="minorEastAsia" w:eastAsiaTheme="minorEastAsia" w:hAnsiTheme="minorEastAsia"/>
        </w:rPr>
        <w:t>第</w:t>
      </w:r>
      <w:r w:rsidR="005C0A15">
        <w:rPr>
          <w:rFonts w:asciiTheme="minorEastAsia" w:eastAsiaTheme="minorEastAsia" w:hAnsiTheme="minorEastAsia" w:hint="eastAsia"/>
        </w:rPr>
        <w:t>1</w:t>
      </w:r>
      <w:r w:rsidR="005C0A15">
        <w:rPr>
          <w:rFonts w:asciiTheme="minorEastAsia" w:eastAsiaTheme="minorEastAsia" w:hAnsiTheme="minorEastAsia"/>
        </w:rPr>
        <w:t>5</w:t>
      </w:r>
      <w:r w:rsidRPr="000B1E72">
        <w:rPr>
          <w:rFonts w:asciiTheme="minorEastAsia" w:eastAsiaTheme="minorEastAsia" w:hAnsiTheme="minorEastAsia"/>
        </w:rPr>
        <w:t>条</w:t>
      </w:r>
      <w:r w:rsidR="000B1E72">
        <w:rPr>
          <w:rFonts w:asciiTheme="minorEastAsia" w:eastAsiaTheme="minorEastAsia" w:hAnsiTheme="minorEastAsia"/>
        </w:rPr>
        <w:tab/>
      </w:r>
      <w:r w:rsidRPr="000B1E72">
        <w:rPr>
          <w:rFonts w:asciiTheme="minorEastAsia" w:eastAsiaTheme="minorEastAsia" w:hAnsiTheme="minorEastAsia"/>
        </w:rPr>
        <w:t>役員が次に該当するに至ったときは、全役員にその旨を通達の上、出席した役員(委任状出席を含む)の過半数の議決によってこれを解任することができる。</w:t>
      </w:r>
    </w:p>
    <w:p w14:paraId="77530E8F" w14:textId="02F749CF" w:rsidR="001E1D35" w:rsidRDefault="000B1E72" w:rsidP="000B1E72">
      <w:pPr>
        <w:ind w:left="1418" w:hanging="578"/>
        <w:rPr>
          <w:rFonts w:asciiTheme="minorEastAsia" w:eastAsiaTheme="minorEastAsia" w:hAnsiTheme="minorEastAsia"/>
        </w:rPr>
      </w:pPr>
      <w:r>
        <w:rPr>
          <w:rFonts w:asciiTheme="minorEastAsia" w:eastAsiaTheme="minorEastAsia" w:hAnsiTheme="minorEastAsia" w:hint="eastAsia"/>
        </w:rPr>
        <w:t>一</w:t>
      </w:r>
      <w:r>
        <w:rPr>
          <w:rFonts w:asciiTheme="minorEastAsia" w:eastAsiaTheme="minorEastAsia" w:hAnsiTheme="minorEastAsia"/>
        </w:rPr>
        <w:tab/>
      </w:r>
      <w:r w:rsidRPr="000B1E72">
        <w:rPr>
          <w:rFonts w:asciiTheme="minorEastAsia" w:eastAsiaTheme="minorEastAsia" w:hAnsiTheme="minorEastAsia"/>
        </w:rPr>
        <w:t>会則に著しく違反したとき</w:t>
      </w:r>
    </w:p>
    <w:p w14:paraId="1F65ACA0" w14:textId="3DE1BECA" w:rsidR="000B1E72" w:rsidRDefault="000B1E72" w:rsidP="000B1E72">
      <w:pPr>
        <w:ind w:left="1418" w:hanging="578"/>
        <w:rPr>
          <w:rFonts w:asciiTheme="minorEastAsia" w:eastAsiaTheme="minorEastAsia" w:hAnsiTheme="minorEastAsia"/>
        </w:rPr>
      </w:pPr>
      <w:r>
        <w:rPr>
          <w:rFonts w:asciiTheme="minorEastAsia" w:eastAsiaTheme="minorEastAsia" w:hAnsiTheme="minorEastAsia" w:hint="eastAsia"/>
        </w:rPr>
        <w:t>二</w:t>
      </w:r>
      <w:r>
        <w:rPr>
          <w:rFonts w:asciiTheme="minorEastAsia" w:eastAsiaTheme="minorEastAsia" w:hAnsiTheme="minorEastAsia"/>
        </w:rPr>
        <w:tab/>
      </w:r>
      <w:r w:rsidRPr="000B1E72">
        <w:rPr>
          <w:rFonts w:asciiTheme="minorEastAsia" w:eastAsiaTheme="minorEastAsia" w:hAnsiTheme="minorEastAsia"/>
        </w:rPr>
        <w:t>心身の故障のため職務の執行に堪えないとき</w:t>
      </w:r>
    </w:p>
    <w:p w14:paraId="62032BB2" w14:textId="21B0C5A5" w:rsidR="000B1E72" w:rsidRDefault="000B1E72" w:rsidP="000B1E72">
      <w:pPr>
        <w:ind w:left="1418" w:hanging="578"/>
        <w:rPr>
          <w:rFonts w:asciiTheme="minorEastAsia" w:eastAsiaTheme="minorEastAsia" w:hAnsiTheme="minorEastAsia"/>
        </w:rPr>
      </w:pPr>
      <w:r>
        <w:rPr>
          <w:rFonts w:asciiTheme="minorEastAsia" w:eastAsiaTheme="minorEastAsia" w:hAnsiTheme="minorEastAsia" w:hint="eastAsia"/>
        </w:rPr>
        <w:t>三</w:t>
      </w:r>
      <w:r>
        <w:rPr>
          <w:rFonts w:asciiTheme="minorEastAsia" w:eastAsiaTheme="minorEastAsia" w:hAnsiTheme="minorEastAsia"/>
        </w:rPr>
        <w:tab/>
      </w:r>
      <w:r w:rsidRPr="000B1E72">
        <w:rPr>
          <w:rFonts w:asciiTheme="minorEastAsia" w:eastAsiaTheme="minorEastAsia" w:hAnsiTheme="minorEastAsia"/>
        </w:rPr>
        <w:t>職務上の義務に著しく違反したとき</w:t>
      </w:r>
    </w:p>
    <w:p w14:paraId="77A60EF4" w14:textId="6657D2A1" w:rsidR="000B1E72" w:rsidRPr="000B1E72" w:rsidRDefault="000B1E72" w:rsidP="000B1E72">
      <w:pPr>
        <w:ind w:left="1418" w:hanging="578"/>
        <w:rPr>
          <w:rFonts w:asciiTheme="minorEastAsia" w:eastAsiaTheme="minorEastAsia" w:hAnsiTheme="minorEastAsia"/>
        </w:rPr>
      </w:pPr>
      <w:r>
        <w:rPr>
          <w:rFonts w:asciiTheme="minorEastAsia" w:eastAsiaTheme="minorEastAsia" w:hAnsiTheme="minorEastAsia" w:hint="eastAsia"/>
        </w:rPr>
        <w:t>四</w:t>
      </w:r>
      <w:r>
        <w:rPr>
          <w:rFonts w:asciiTheme="minorEastAsia" w:eastAsiaTheme="minorEastAsia" w:hAnsiTheme="minorEastAsia"/>
        </w:rPr>
        <w:tab/>
      </w:r>
      <w:r w:rsidRPr="000B1E72">
        <w:rPr>
          <w:rFonts w:asciiTheme="minorEastAsia" w:eastAsiaTheme="minorEastAsia" w:hAnsiTheme="minorEastAsia"/>
        </w:rPr>
        <w:t>その他本会の役員として不適当であると思われる重大な理由があるとき</w:t>
      </w:r>
    </w:p>
    <w:p w14:paraId="2F7B9A47" w14:textId="21192E0C" w:rsidR="001E1D35" w:rsidRPr="00023B61" w:rsidRDefault="00000000" w:rsidP="00023B61">
      <w:pPr>
        <w:ind w:left="1134" w:hanging="1125"/>
        <w:rPr>
          <w:rFonts w:asciiTheme="minorEastAsia" w:eastAsiaTheme="minorEastAsia" w:hAnsiTheme="minorEastAsia"/>
        </w:rPr>
      </w:pPr>
      <w:r w:rsidRPr="00023B61">
        <w:rPr>
          <w:rFonts w:asciiTheme="minorEastAsia" w:eastAsiaTheme="minorEastAsia" w:hAnsiTheme="minorEastAsia"/>
        </w:rPr>
        <w:t>第</w:t>
      </w:r>
      <w:r w:rsidR="00476CD2">
        <w:rPr>
          <w:rFonts w:asciiTheme="minorEastAsia" w:eastAsiaTheme="minorEastAsia" w:hAnsiTheme="minorEastAsia" w:hint="eastAsia"/>
        </w:rPr>
        <w:t>1</w:t>
      </w:r>
      <w:r w:rsidR="00476CD2">
        <w:rPr>
          <w:rFonts w:asciiTheme="minorEastAsia" w:eastAsiaTheme="minorEastAsia" w:hAnsiTheme="minorEastAsia"/>
        </w:rPr>
        <w:t>6</w:t>
      </w:r>
      <w:r w:rsidRPr="00023B61">
        <w:rPr>
          <w:rFonts w:asciiTheme="minorEastAsia" w:eastAsiaTheme="minorEastAsia" w:hAnsiTheme="minorEastAsia"/>
        </w:rPr>
        <w:t>条</w:t>
      </w:r>
      <w:r w:rsidR="00023B61">
        <w:rPr>
          <w:rFonts w:asciiTheme="minorEastAsia" w:eastAsiaTheme="minorEastAsia" w:hAnsiTheme="minorEastAsia"/>
        </w:rPr>
        <w:tab/>
      </w:r>
      <w:r w:rsidRPr="00023B61">
        <w:rPr>
          <w:rFonts w:asciiTheme="minorEastAsia" w:eastAsiaTheme="minorEastAsia" w:hAnsiTheme="minorEastAsia"/>
        </w:rPr>
        <w:t>理事の辞任は、以下の一つに該当する場合にのみ後継理事を選出後辞任することがで</w:t>
      </w:r>
      <w:r w:rsidR="00F85643">
        <w:rPr>
          <w:rFonts w:asciiTheme="minorEastAsia" w:eastAsiaTheme="minorEastAsia" w:hAnsiTheme="minorEastAsia" w:hint="eastAsia"/>
        </w:rPr>
        <w:t>き</w:t>
      </w:r>
      <w:r w:rsidRPr="00023B61">
        <w:rPr>
          <w:rFonts w:asciiTheme="minorEastAsia" w:eastAsiaTheme="minorEastAsia" w:hAnsiTheme="minorEastAsia"/>
        </w:rPr>
        <w:t>る。</w:t>
      </w:r>
    </w:p>
    <w:p w14:paraId="33DA6AB0" w14:textId="24F84982" w:rsidR="001E1D35" w:rsidRDefault="00023B61" w:rsidP="00023B61">
      <w:pPr>
        <w:ind w:left="1418" w:hanging="578"/>
        <w:rPr>
          <w:rFonts w:asciiTheme="minorEastAsia" w:eastAsiaTheme="minorEastAsia" w:hAnsiTheme="minorEastAsia"/>
        </w:rPr>
      </w:pPr>
      <w:r>
        <w:rPr>
          <w:rFonts w:asciiTheme="minorEastAsia" w:eastAsiaTheme="minorEastAsia" w:hAnsiTheme="minorEastAsia" w:hint="eastAsia"/>
        </w:rPr>
        <w:lastRenderedPageBreak/>
        <w:t>一</w:t>
      </w:r>
      <w:r>
        <w:rPr>
          <w:rFonts w:asciiTheme="minorEastAsia" w:eastAsiaTheme="minorEastAsia" w:hAnsiTheme="minorEastAsia"/>
        </w:rPr>
        <w:tab/>
      </w:r>
      <w:r w:rsidRPr="00023B61">
        <w:rPr>
          <w:rFonts w:asciiTheme="minorEastAsia" w:eastAsiaTheme="minorEastAsia" w:hAnsiTheme="minorEastAsia"/>
        </w:rPr>
        <w:t>遠隔地への移転などにより、理事会への出席が困難とされる場合</w:t>
      </w:r>
    </w:p>
    <w:p w14:paraId="46D12532" w14:textId="46DCD913" w:rsidR="00023B61" w:rsidRPr="00023B61" w:rsidRDefault="00023B61" w:rsidP="00C701F4">
      <w:pPr>
        <w:spacing w:after="240"/>
        <w:ind w:left="1418" w:hanging="578"/>
        <w:rPr>
          <w:rFonts w:asciiTheme="minorEastAsia" w:eastAsiaTheme="minorEastAsia" w:hAnsiTheme="minorEastAsia"/>
        </w:rPr>
      </w:pPr>
      <w:r>
        <w:rPr>
          <w:rFonts w:asciiTheme="minorEastAsia" w:eastAsiaTheme="minorEastAsia" w:hAnsiTheme="minorEastAsia" w:hint="eastAsia"/>
        </w:rPr>
        <w:t>二</w:t>
      </w:r>
      <w:r>
        <w:rPr>
          <w:rFonts w:asciiTheme="minorEastAsia" w:eastAsiaTheme="minorEastAsia" w:hAnsiTheme="minorEastAsia"/>
        </w:rPr>
        <w:tab/>
      </w:r>
      <w:r w:rsidRPr="00023B61">
        <w:rPr>
          <w:rFonts w:asciiTheme="minorEastAsia" w:eastAsiaTheme="minorEastAsia" w:hAnsiTheme="minorEastAsia"/>
        </w:rPr>
        <w:t>疾病などにより、理事としての職務を遂行することが困難とされる場合</w:t>
      </w:r>
    </w:p>
    <w:p w14:paraId="56778049" w14:textId="117094BD" w:rsidR="001E1D35" w:rsidRDefault="00000000" w:rsidP="00476CD2">
      <w:pPr>
        <w:ind w:firstLine="552"/>
        <w:rPr>
          <w:rFonts w:asciiTheme="minorEastAsia" w:eastAsiaTheme="minorEastAsia" w:hAnsiTheme="minorEastAsia"/>
        </w:rPr>
      </w:pPr>
      <w:r w:rsidRPr="00023B61">
        <w:rPr>
          <w:rFonts w:asciiTheme="minorEastAsia" w:eastAsiaTheme="minorEastAsia" w:hAnsiTheme="minorEastAsia"/>
        </w:rPr>
        <w:t>第八章</w:t>
      </w:r>
      <w:r w:rsidR="00023B61">
        <w:rPr>
          <w:rFonts w:asciiTheme="minorEastAsia" w:eastAsiaTheme="minorEastAsia" w:hAnsiTheme="minorEastAsia"/>
        </w:rPr>
        <w:tab/>
      </w:r>
      <w:r w:rsidRPr="00023B61">
        <w:rPr>
          <w:rFonts w:asciiTheme="minorEastAsia" w:eastAsiaTheme="minorEastAsia" w:hAnsiTheme="minorEastAsia"/>
        </w:rPr>
        <w:t>会議</w:t>
      </w:r>
      <w:r w:rsidRPr="00023B61">
        <w:rPr>
          <w:rFonts w:asciiTheme="minorEastAsia" w:eastAsiaTheme="minorEastAsia" w:hAnsiTheme="minorEastAsia"/>
          <w:noProof/>
        </w:rPr>
        <w:drawing>
          <wp:inline distT="0" distB="0" distL="0" distR="0" wp14:anchorId="2F7D830E" wp14:editId="7D1973F8">
            <wp:extent cx="6096" cy="9146"/>
            <wp:effectExtent l="0" t="0" r="0" b="0"/>
            <wp:docPr id="64882" name="Picture 64882"/>
            <wp:cNvGraphicFramePr/>
            <a:graphic xmlns:a="http://schemas.openxmlformats.org/drawingml/2006/main">
              <a:graphicData uri="http://schemas.openxmlformats.org/drawingml/2006/picture">
                <pic:pic xmlns:pic="http://schemas.openxmlformats.org/drawingml/2006/picture">
                  <pic:nvPicPr>
                    <pic:cNvPr id="64882" name="Picture 64882"/>
                    <pic:cNvPicPr/>
                  </pic:nvPicPr>
                  <pic:blipFill>
                    <a:blip r:embed="rId10"/>
                    <a:stretch>
                      <a:fillRect/>
                    </a:stretch>
                  </pic:blipFill>
                  <pic:spPr>
                    <a:xfrm>
                      <a:off x="0" y="0"/>
                      <a:ext cx="6096" cy="9146"/>
                    </a:xfrm>
                    <a:prstGeom prst="rect">
                      <a:avLst/>
                    </a:prstGeom>
                  </pic:spPr>
                </pic:pic>
              </a:graphicData>
            </a:graphic>
          </wp:inline>
        </w:drawing>
      </w:r>
    </w:p>
    <w:p w14:paraId="30169CF0" w14:textId="12276E0C" w:rsidR="00023B61" w:rsidRDefault="00023B61" w:rsidP="00023B61">
      <w:pPr>
        <w:ind w:left="1134" w:hanging="1129"/>
        <w:rPr>
          <w:rFonts w:asciiTheme="minorEastAsia" w:eastAsiaTheme="minorEastAsia" w:hAnsiTheme="minorEastAsia"/>
        </w:rPr>
      </w:pPr>
      <w:r>
        <w:rPr>
          <w:rFonts w:asciiTheme="minorEastAsia" w:eastAsiaTheme="minorEastAsia" w:hAnsiTheme="minorEastAsia" w:hint="eastAsia"/>
        </w:rPr>
        <w:t>第</w:t>
      </w:r>
      <w:r w:rsidR="00476CD2">
        <w:rPr>
          <w:rFonts w:asciiTheme="minorEastAsia" w:eastAsiaTheme="minorEastAsia" w:hAnsiTheme="minorEastAsia" w:hint="eastAsia"/>
        </w:rPr>
        <w:t>1</w:t>
      </w:r>
      <w:r w:rsidR="00476CD2">
        <w:rPr>
          <w:rFonts w:asciiTheme="minorEastAsia" w:eastAsiaTheme="minorEastAsia" w:hAnsiTheme="minorEastAsia"/>
        </w:rPr>
        <w:t>7</w:t>
      </w:r>
      <w:r>
        <w:rPr>
          <w:rFonts w:asciiTheme="minorEastAsia" w:eastAsiaTheme="minorEastAsia" w:hAnsiTheme="minorEastAsia" w:hint="eastAsia"/>
        </w:rPr>
        <w:t>条</w:t>
      </w:r>
      <w:r>
        <w:rPr>
          <w:rFonts w:asciiTheme="minorEastAsia" w:eastAsiaTheme="minorEastAsia" w:hAnsiTheme="minorEastAsia"/>
        </w:rPr>
        <w:tab/>
      </w:r>
      <w:r w:rsidRPr="00023B61">
        <w:rPr>
          <w:rFonts w:asciiTheme="minorEastAsia" w:eastAsiaTheme="minorEastAsia" w:hAnsiTheme="minorEastAsia"/>
        </w:rPr>
        <w:t>本会に次の会議を置く。</w:t>
      </w:r>
    </w:p>
    <w:p w14:paraId="2E01D45D" w14:textId="7FF87C25" w:rsidR="00023B61" w:rsidRPr="00023B61" w:rsidRDefault="00023B61" w:rsidP="00023B61">
      <w:pPr>
        <w:ind w:left="1134" w:hanging="294"/>
        <w:rPr>
          <w:rFonts w:asciiTheme="minorEastAsia" w:eastAsiaTheme="minorEastAsia" w:hAnsiTheme="minorEastAsia"/>
        </w:rPr>
      </w:pPr>
      <w:r>
        <w:rPr>
          <w:rFonts w:asciiTheme="minorEastAsia" w:eastAsiaTheme="minorEastAsia" w:hAnsiTheme="minorEastAsia" w:hint="eastAsia"/>
        </w:rPr>
        <w:t>一　総会</w:t>
      </w:r>
      <w:r>
        <w:rPr>
          <w:rFonts w:asciiTheme="minorEastAsia" w:eastAsiaTheme="minorEastAsia" w:hAnsiTheme="minorEastAsia"/>
        </w:rPr>
        <w:tab/>
      </w:r>
      <w:r>
        <w:rPr>
          <w:rFonts w:asciiTheme="minorEastAsia" w:eastAsiaTheme="minorEastAsia" w:hAnsiTheme="minorEastAsia" w:hint="eastAsia"/>
        </w:rPr>
        <w:t>二　役員会</w:t>
      </w:r>
      <w:r>
        <w:rPr>
          <w:rFonts w:asciiTheme="minorEastAsia" w:eastAsiaTheme="minorEastAsia" w:hAnsiTheme="minorEastAsia"/>
        </w:rPr>
        <w:tab/>
      </w:r>
      <w:r>
        <w:rPr>
          <w:rFonts w:asciiTheme="minorEastAsia" w:eastAsiaTheme="minorEastAsia" w:hAnsiTheme="minorEastAsia" w:hint="eastAsia"/>
        </w:rPr>
        <w:t>三　理事会</w:t>
      </w:r>
    </w:p>
    <w:p w14:paraId="489798E7" w14:textId="33B7BE6E" w:rsidR="00023B61" w:rsidRDefault="00023B61" w:rsidP="00023B61">
      <w:pPr>
        <w:ind w:left="1134" w:hanging="1125"/>
        <w:rPr>
          <w:rFonts w:asciiTheme="minorEastAsia" w:eastAsiaTheme="minorEastAsia" w:hAnsiTheme="minorEastAsia"/>
        </w:rPr>
      </w:pPr>
      <w:r>
        <w:rPr>
          <w:rFonts w:asciiTheme="minorEastAsia" w:eastAsiaTheme="minorEastAsia" w:hAnsiTheme="minorEastAsia" w:hint="eastAsia"/>
        </w:rPr>
        <w:t>第</w:t>
      </w:r>
      <w:r w:rsidR="00476CD2">
        <w:rPr>
          <w:rFonts w:asciiTheme="minorEastAsia" w:eastAsiaTheme="minorEastAsia" w:hAnsiTheme="minorEastAsia" w:hint="eastAsia"/>
        </w:rPr>
        <w:t>1</w:t>
      </w:r>
      <w:r w:rsidR="00476CD2">
        <w:rPr>
          <w:rFonts w:asciiTheme="minorEastAsia" w:eastAsiaTheme="minorEastAsia" w:hAnsiTheme="minorEastAsia"/>
        </w:rPr>
        <w:t>8</w:t>
      </w:r>
      <w:r>
        <w:rPr>
          <w:rFonts w:asciiTheme="minorEastAsia" w:eastAsiaTheme="minorEastAsia" w:hAnsiTheme="minorEastAsia" w:hint="eastAsia"/>
        </w:rPr>
        <w:t>条</w:t>
      </w:r>
      <w:r>
        <w:rPr>
          <w:rFonts w:asciiTheme="minorEastAsia" w:eastAsiaTheme="minorEastAsia" w:hAnsiTheme="minorEastAsia"/>
        </w:rPr>
        <w:tab/>
      </w:r>
      <w:r w:rsidRPr="00023B61">
        <w:rPr>
          <w:rFonts w:asciiTheme="minorEastAsia" w:eastAsiaTheme="minorEastAsia" w:hAnsiTheme="minorEastAsia"/>
        </w:rPr>
        <w:t>総会は、本会の最高議決機関であり、会員全体をもって構成する。</w:t>
      </w:r>
    </w:p>
    <w:p w14:paraId="663DCA71" w14:textId="129F7138" w:rsidR="00023B61" w:rsidRDefault="00023B61" w:rsidP="00023B61">
      <w:pPr>
        <w:ind w:left="1276" w:hanging="623"/>
        <w:rPr>
          <w:rFonts w:asciiTheme="minorEastAsia" w:eastAsiaTheme="minorEastAsia" w:hAnsiTheme="minorEastAsia"/>
        </w:rPr>
      </w:pPr>
      <w:r w:rsidRPr="00023B61">
        <w:rPr>
          <w:rFonts w:asciiTheme="minorEastAsia" w:eastAsiaTheme="minorEastAsia" w:hAnsiTheme="minorEastAsia" w:hint="eastAsia"/>
        </w:rPr>
        <w:t>一</w:t>
      </w:r>
      <w:r w:rsidRPr="00023B61">
        <w:rPr>
          <w:rFonts w:asciiTheme="minorEastAsia" w:eastAsiaTheme="minorEastAsia" w:hAnsiTheme="minorEastAsia"/>
        </w:rPr>
        <w:tab/>
        <w:t>本会は毎年1回会長の招集によって定時総会を開催し、次に掲げる事項を議決する。</w:t>
      </w:r>
      <w:r>
        <w:rPr>
          <w:rFonts w:asciiTheme="minorEastAsia" w:eastAsiaTheme="minorEastAsia" w:hAnsiTheme="minorEastAsia"/>
        </w:rPr>
        <w:br/>
      </w:r>
      <w:r w:rsidRPr="00023B61">
        <w:rPr>
          <w:rFonts w:asciiTheme="minorEastAsia" w:eastAsiaTheme="minorEastAsia" w:hAnsiTheme="minorEastAsia"/>
        </w:rPr>
        <w:t>但し、会長が必要と認めたときには臨時に開催することができる。</w:t>
      </w:r>
    </w:p>
    <w:p w14:paraId="3B96B306" w14:textId="59D9EC6C" w:rsidR="00023B61" w:rsidRDefault="00023B61" w:rsidP="00023B61">
      <w:pPr>
        <w:ind w:left="1276" w:hanging="623"/>
        <w:rPr>
          <w:rFonts w:asciiTheme="minorEastAsia" w:eastAsiaTheme="minorEastAsia" w:hAnsiTheme="minorEastAsia"/>
        </w:rPr>
      </w:pPr>
      <w:r>
        <w:rPr>
          <w:rFonts w:asciiTheme="minorEastAsia" w:eastAsiaTheme="minorEastAsia" w:hAnsiTheme="minorEastAsia"/>
        </w:rPr>
        <w:tab/>
        <w:t>(1)</w:t>
      </w:r>
      <w:r>
        <w:rPr>
          <w:rFonts w:asciiTheme="minorEastAsia" w:eastAsiaTheme="minorEastAsia" w:hAnsiTheme="minorEastAsia"/>
        </w:rPr>
        <w:tab/>
      </w:r>
      <w:r w:rsidRPr="00023B61">
        <w:rPr>
          <w:rFonts w:asciiTheme="minorEastAsia" w:eastAsiaTheme="minorEastAsia" w:hAnsiTheme="minorEastAsia"/>
        </w:rPr>
        <w:t>収支予算及び会費の拠出</w:t>
      </w:r>
    </w:p>
    <w:p w14:paraId="4AA694C7" w14:textId="60E59FA3" w:rsidR="00023B61" w:rsidRDefault="00023B61" w:rsidP="00023B61">
      <w:pPr>
        <w:ind w:left="1276" w:hanging="623"/>
        <w:rPr>
          <w:rFonts w:asciiTheme="minorEastAsia" w:eastAsiaTheme="minorEastAsia" w:hAnsiTheme="minorEastAsia"/>
        </w:rPr>
      </w:pPr>
      <w:r>
        <w:rPr>
          <w:rFonts w:asciiTheme="minorEastAsia" w:eastAsiaTheme="minorEastAsia" w:hAnsiTheme="minorEastAsia"/>
        </w:rPr>
        <w:tab/>
        <w:t>(2)</w:t>
      </w:r>
      <w:r>
        <w:rPr>
          <w:rFonts w:asciiTheme="minorEastAsia" w:eastAsiaTheme="minorEastAsia" w:hAnsiTheme="minorEastAsia"/>
        </w:rPr>
        <w:tab/>
      </w:r>
      <w:r w:rsidRPr="00023B61">
        <w:rPr>
          <w:rFonts w:asciiTheme="minorEastAsia" w:eastAsiaTheme="minorEastAsia" w:hAnsiTheme="minorEastAsia"/>
        </w:rPr>
        <w:t>収支決算の承認</w:t>
      </w:r>
    </w:p>
    <w:p w14:paraId="410EF05D" w14:textId="4356EBDC" w:rsidR="00023B61" w:rsidRDefault="00023B61" w:rsidP="00023B61">
      <w:pPr>
        <w:ind w:left="1276" w:hanging="623"/>
        <w:rPr>
          <w:rFonts w:asciiTheme="minorEastAsia" w:eastAsiaTheme="minorEastAsia" w:hAnsiTheme="minorEastAsia"/>
        </w:rPr>
      </w:pPr>
      <w:r>
        <w:rPr>
          <w:rFonts w:asciiTheme="minorEastAsia" w:eastAsiaTheme="minorEastAsia" w:hAnsiTheme="minorEastAsia"/>
        </w:rPr>
        <w:tab/>
        <w:t>(3)</w:t>
      </w:r>
      <w:r>
        <w:rPr>
          <w:rFonts w:asciiTheme="minorEastAsia" w:eastAsiaTheme="minorEastAsia" w:hAnsiTheme="minorEastAsia"/>
        </w:rPr>
        <w:tab/>
      </w:r>
      <w:r w:rsidRPr="00023B61">
        <w:rPr>
          <w:rFonts w:asciiTheme="minorEastAsia" w:eastAsiaTheme="minorEastAsia" w:hAnsiTheme="minorEastAsia"/>
        </w:rPr>
        <w:t>役員会構成員の選出</w:t>
      </w:r>
    </w:p>
    <w:p w14:paraId="267E86EE" w14:textId="18681F07" w:rsidR="00023B61" w:rsidRDefault="00023B61" w:rsidP="00023B61">
      <w:pPr>
        <w:ind w:left="1276" w:hanging="623"/>
        <w:rPr>
          <w:rFonts w:asciiTheme="minorEastAsia" w:eastAsiaTheme="minorEastAsia" w:hAnsiTheme="minorEastAsia"/>
        </w:rPr>
      </w:pPr>
      <w:r>
        <w:rPr>
          <w:rFonts w:asciiTheme="minorEastAsia" w:eastAsiaTheme="minorEastAsia" w:hAnsiTheme="minorEastAsia"/>
        </w:rPr>
        <w:tab/>
        <w:t>(4)</w:t>
      </w:r>
      <w:r>
        <w:rPr>
          <w:rFonts w:asciiTheme="minorEastAsia" w:eastAsiaTheme="minorEastAsia" w:hAnsiTheme="minorEastAsia"/>
        </w:rPr>
        <w:tab/>
      </w:r>
      <w:r w:rsidRPr="00023B61">
        <w:rPr>
          <w:rFonts w:asciiTheme="minorEastAsia" w:eastAsiaTheme="minorEastAsia" w:hAnsiTheme="minorEastAsia"/>
        </w:rPr>
        <w:t>会則の改正</w:t>
      </w:r>
    </w:p>
    <w:p w14:paraId="26B08024" w14:textId="571EA67E" w:rsidR="00023B61" w:rsidRDefault="00023B61" w:rsidP="00023B61">
      <w:pPr>
        <w:ind w:left="1276" w:hanging="623"/>
        <w:rPr>
          <w:rFonts w:asciiTheme="minorEastAsia" w:eastAsiaTheme="minorEastAsia" w:hAnsiTheme="minorEastAsia"/>
        </w:rPr>
      </w:pPr>
      <w:r>
        <w:rPr>
          <w:rFonts w:asciiTheme="minorEastAsia" w:eastAsiaTheme="minorEastAsia" w:hAnsiTheme="minorEastAsia"/>
        </w:rPr>
        <w:tab/>
        <w:t>(5)</w:t>
      </w:r>
      <w:r>
        <w:rPr>
          <w:rFonts w:asciiTheme="minorEastAsia" w:eastAsiaTheme="minorEastAsia" w:hAnsiTheme="minorEastAsia"/>
        </w:rPr>
        <w:tab/>
      </w:r>
      <w:r w:rsidRPr="00023B61">
        <w:rPr>
          <w:rFonts w:asciiTheme="minorEastAsia" w:eastAsiaTheme="minorEastAsia" w:hAnsiTheme="minorEastAsia"/>
        </w:rPr>
        <w:t>その他必要と認める事項</w:t>
      </w:r>
    </w:p>
    <w:p w14:paraId="0D47FAFF" w14:textId="07FB455A" w:rsidR="00023B61" w:rsidRDefault="00023B61" w:rsidP="00023B61">
      <w:pPr>
        <w:ind w:left="1276" w:hanging="623"/>
        <w:rPr>
          <w:rFonts w:asciiTheme="minorEastAsia" w:eastAsiaTheme="minorEastAsia" w:hAnsiTheme="minorEastAsia"/>
        </w:rPr>
      </w:pPr>
      <w:r>
        <w:rPr>
          <w:rFonts w:asciiTheme="minorEastAsia" w:eastAsiaTheme="minorEastAsia" w:hAnsiTheme="minorEastAsia" w:hint="eastAsia"/>
        </w:rPr>
        <w:t>二</w:t>
      </w:r>
      <w:r>
        <w:rPr>
          <w:rFonts w:asciiTheme="minorEastAsia" w:eastAsiaTheme="minorEastAsia" w:hAnsiTheme="minorEastAsia"/>
        </w:rPr>
        <w:tab/>
      </w:r>
      <w:r w:rsidRPr="00023B61">
        <w:rPr>
          <w:rFonts w:asciiTheme="minorEastAsia" w:eastAsiaTheme="minorEastAsia" w:hAnsiTheme="minorEastAsia"/>
        </w:rPr>
        <w:t>臨時理事会は次の場合に開催する。</w:t>
      </w:r>
    </w:p>
    <w:p w14:paraId="166FD7FD" w14:textId="7F03E7E7" w:rsidR="00023B61" w:rsidRDefault="00023B61" w:rsidP="00023B61">
      <w:pPr>
        <w:ind w:left="1276" w:hanging="623"/>
        <w:rPr>
          <w:rFonts w:asciiTheme="minorEastAsia" w:eastAsiaTheme="minorEastAsia" w:hAnsiTheme="minorEastAsia"/>
        </w:rPr>
      </w:pPr>
      <w:r>
        <w:rPr>
          <w:rFonts w:asciiTheme="minorEastAsia" w:eastAsiaTheme="minorEastAsia" w:hAnsiTheme="minorEastAsia"/>
        </w:rPr>
        <w:tab/>
        <w:t>(1)</w:t>
      </w:r>
      <w:r>
        <w:rPr>
          <w:rFonts w:asciiTheme="minorEastAsia" w:eastAsiaTheme="minorEastAsia" w:hAnsiTheme="minorEastAsia"/>
        </w:rPr>
        <w:tab/>
      </w:r>
      <w:r w:rsidRPr="00023B61">
        <w:rPr>
          <w:rFonts w:asciiTheme="minorEastAsia" w:eastAsiaTheme="minorEastAsia" w:hAnsiTheme="minorEastAsia"/>
        </w:rPr>
        <w:t>会長が必要と認めた時</w:t>
      </w:r>
    </w:p>
    <w:p w14:paraId="7F3F9518" w14:textId="70F026C0" w:rsidR="00023B61" w:rsidRDefault="00023B61" w:rsidP="00023B61">
      <w:pPr>
        <w:ind w:left="1276" w:hanging="623"/>
        <w:rPr>
          <w:rFonts w:asciiTheme="minorEastAsia" w:eastAsiaTheme="minorEastAsia" w:hAnsiTheme="minorEastAsia"/>
        </w:rPr>
      </w:pPr>
      <w:r>
        <w:rPr>
          <w:rFonts w:asciiTheme="minorEastAsia" w:eastAsiaTheme="minorEastAsia" w:hAnsiTheme="minorEastAsia"/>
        </w:rPr>
        <w:tab/>
        <w:t>(2)</w:t>
      </w:r>
      <w:r>
        <w:rPr>
          <w:rFonts w:asciiTheme="minorEastAsia" w:eastAsiaTheme="minorEastAsia" w:hAnsiTheme="minorEastAsia"/>
        </w:rPr>
        <w:tab/>
      </w:r>
      <w:r w:rsidRPr="00023B61">
        <w:rPr>
          <w:rFonts w:asciiTheme="minorEastAsia" w:eastAsiaTheme="minorEastAsia" w:hAnsiTheme="minorEastAsia"/>
        </w:rPr>
        <w:t>役員会が必要と認めた時</w:t>
      </w:r>
    </w:p>
    <w:p w14:paraId="7E5A736B" w14:textId="21A63F3E" w:rsidR="00023B61" w:rsidRDefault="00023B61" w:rsidP="00023B61">
      <w:pPr>
        <w:ind w:left="1276" w:hanging="623"/>
        <w:rPr>
          <w:rFonts w:asciiTheme="minorEastAsia" w:eastAsiaTheme="minorEastAsia" w:hAnsiTheme="minorEastAsia"/>
        </w:rPr>
      </w:pPr>
      <w:r>
        <w:rPr>
          <w:rFonts w:asciiTheme="minorEastAsia" w:eastAsiaTheme="minorEastAsia" w:hAnsiTheme="minorEastAsia" w:hint="eastAsia"/>
        </w:rPr>
        <w:t>三</w:t>
      </w:r>
      <w:r>
        <w:rPr>
          <w:rFonts w:asciiTheme="minorEastAsia" w:eastAsiaTheme="minorEastAsia" w:hAnsiTheme="minorEastAsia"/>
        </w:rPr>
        <w:tab/>
      </w:r>
      <w:r w:rsidRPr="00023B61">
        <w:rPr>
          <w:rFonts w:asciiTheme="minorEastAsia" w:eastAsiaTheme="minorEastAsia" w:hAnsiTheme="minorEastAsia"/>
        </w:rPr>
        <w:t>総会の議決は、出席者の過半数で決定する。</w:t>
      </w:r>
    </w:p>
    <w:p w14:paraId="6F36A187" w14:textId="675D6A53" w:rsidR="00023B61" w:rsidRDefault="00023B61" w:rsidP="004E7A8F">
      <w:pPr>
        <w:ind w:left="1276" w:hanging="623"/>
        <w:jc w:val="left"/>
        <w:rPr>
          <w:rFonts w:asciiTheme="minorEastAsia" w:eastAsiaTheme="minorEastAsia" w:hAnsiTheme="minorEastAsia"/>
        </w:rPr>
      </w:pPr>
      <w:r>
        <w:rPr>
          <w:rFonts w:asciiTheme="minorEastAsia" w:eastAsiaTheme="minorEastAsia" w:hAnsiTheme="minorEastAsia" w:hint="eastAsia"/>
        </w:rPr>
        <w:t>四</w:t>
      </w:r>
      <w:r>
        <w:rPr>
          <w:rFonts w:asciiTheme="minorEastAsia" w:eastAsiaTheme="minorEastAsia" w:hAnsiTheme="minorEastAsia"/>
        </w:rPr>
        <w:tab/>
      </w:r>
      <w:r w:rsidRPr="00023B61">
        <w:rPr>
          <w:rFonts w:asciiTheme="minorEastAsia" w:eastAsiaTheme="minorEastAsia" w:hAnsiTheme="minorEastAsia"/>
        </w:rPr>
        <w:t>災害、感染症対策、その他、役員会が特段の事情と認める場合(総会の実施が困難な場合)には、総会に代わり、理事会の決定を総会の決議とみなすことができる。</w:t>
      </w:r>
      <w:r>
        <w:rPr>
          <w:rFonts w:asciiTheme="minorEastAsia" w:eastAsiaTheme="minorEastAsia" w:hAnsiTheme="minorEastAsia"/>
        </w:rPr>
        <w:br/>
      </w:r>
      <w:r w:rsidRPr="00023B61">
        <w:rPr>
          <w:rFonts w:asciiTheme="minorEastAsia" w:eastAsiaTheme="minorEastAsia" w:hAnsiTheme="minorEastAsia"/>
        </w:rPr>
        <w:t>尚、各議案は、各理事へ書面を送付し、承認を得るものとする。</w:t>
      </w:r>
    </w:p>
    <w:p w14:paraId="6835B6BB" w14:textId="62504571" w:rsidR="00023B61" w:rsidRDefault="00023B61" w:rsidP="00023B61">
      <w:pPr>
        <w:ind w:left="1134" w:hanging="1125"/>
        <w:rPr>
          <w:rFonts w:asciiTheme="minorEastAsia" w:eastAsiaTheme="minorEastAsia" w:hAnsiTheme="minorEastAsia"/>
        </w:rPr>
      </w:pPr>
      <w:r>
        <w:rPr>
          <w:rFonts w:asciiTheme="minorEastAsia" w:eastAsiaTheme="minorEastAsia" w:hAnsiTheme="minorEastAsia" w:hint="eastAsia"/>
        </w:rPr>
        <w:t>第</w:t>
      </w:r>
      <w:r w:rsidR="00476CD2">
        <w:rPr>
          <w:rFonts w:asciiTheme="minorEastAsia" w:eastAsiaTheme="minorEastAsia" w:hAnsiTheme="minorEastAsia" w:hint="eastAsia"/>
        </w:rPr>
        <w:t>1</w:t>
      </w:r>
      <w:r w:rsidR="00476CD2">
        <w:rPr>
          <w:rFonts w:asciiTheme="minorEastAsia" w:eastAsiaTheme="minorEastAsia" w:hAnsiTheme="minorEastAsia"/>
        </w:rPr>
        <w:t>9</w:t>
      </w:r>
      <w:r>
        <w:rPr>
          <w:rFonts w:asciiTheme="minorEastAsia" w:eastAsiaTheme="minorEastAsia" w:hAnsiTheme="minorEastAsia" w:hint="eastAsia"/>
        </w:rPr>
        <w:t>条</w:t>
      </w:r>
      <w:r>
        <w:rPr>
          <w:rFonts w:asciiTheme="minorEastAsia" w:eastAsiaTheme="minorEastAsia" w:hAnsiTheme="minorEastAsia"/>
        </w:rPr>
        <w:tab/>
      </w:r>
      <w:r w:rsidRPr="00023B61">
        <w:rPr>
          <w:rFonts w:asciiTheme="minorEastAsia" w:eastAsiaTheme="minorEastAsia" w:hAnsiTheme="minorEastAsia"/>
        </w:rPr>
        <w:t>役員会は次の役員により構成する。</w:t>
      </w:r>
    </w:p>
    <w:p w14:paraId="7F3B02AD" w14:textId="1ABCDD5C" w:rsidR="00023B61" w:rsidRPr="00023B61" w:rsidRDefault="00023B61" w:rsidP="00023B61">
      <w:pPr>
        <w:ind w:left="1134" w:hanging="294"/>
        <w:rPr>
          <w:rFonts w:asciiTheme="minorEastAsia" w:eastAsiaTheme="minorEastAsia" w:hAnsiTheme="minorEastAsia"/>
        </w:rPr>
      </w:pPr>
      <w:r>
        <w:rPr>
          <w:rFonts w:asciiTheme="minorEastAsia" w:eastAsiaTheme="minorEastAsia" w:hAnsiTheme="minorEastAsia" w:hint="eastAsia"/>
        </w:rPr>
        <w:t>一　会長</w:t>
      </w:r>
      <w:r>
        <w:rPr>
          <w:rFonts w:asciiTheme="minorEastAsia" w:eastAsiaTheme="minorEastAsia" w:hAnsiTheme="minorEastAsia"/>
        </w:rPr>
        <w:tab/>
      </w:r>
      <w:r>
        <w:rPr>
          <w:rFonts w:asciiTheme="minorEastAsia" w:eastAsiaTheme="minorEastAsia" w:hAnsiTheme="minorEastAsia" w:hint="eastAsia"/>
        </w:rPr>
        <w:t>二　副会長</w:t>
      </w:r>
      <w:r>
        <w:rPr>
          <w:rFonts w:asciiTheme="minorEastAsia" w:eastAsiaTheme="minorEastAsia" w:hAnsiTheme="minorEastAsia"/>
        </w:rPr>
        <w:tab/>
      </w:r>
      <w:r>
        <w:rPr>
          <w:rFonts w:asciiTheme="minorEastAsia" w:eastAsiaTheme="minorEastAsia" w:hAnsiTheme="minorEastAsia" w:hint="eastAsia"/>
        </w:rPr>
        <w:t>三　常任理事</w:t>
      </w:r>
    </w:p>
    <w:p w14:paraId="7E512362" w14:textId="02CC21D4" w:rsidR="0087641C" w:rsidRDefault="0087641C" w:rsidP="0087641C">
      <w:pPr>
        <w:ind w:left="1134" w:hanging="294"/>
        <w:rPr>
          <w:rFonts w:asciiTheme="minorEastAsia" w:eastAsiaTheme="minorEastAsia" w:hAnsiTheme="minorEastAsia"/>
        </w:rPr>
      </w:pPr>
      <w:r>
        <w:rPr>
          <w:rFonts w:asciiTheme="minorEastAsia" w:eastAsiaTheme="minorEastAsia" w:hAnsiTheme="minorEastAsia" w:hint="eastAsia"/>
        </w:rPr>
        <w:t>四　事務局長</w:t>
      </w:r>
      <w:r>
        <w:rPr>
          <w:rFonts w:asciiTheme="minorEastAsia" w:eastAsiaTheme="minorEastAsia" w:hAnsiTheme="minorEastAsia"/>
        </w:rPr>
        <w:tab/>
      </w:r>
      <w:r>
        <w:rPr>
          <w:rFonts w:asciiTheme="minorEastAsia" w:eastAsiaTheme="minorEastAsia" w:hAnsiTheme="minorEastAsia" w:hint="eastAsia"/>
        </w:rPr>
        <w:t>五　事務局次長</w:t>
      </w:r>
      <w:r>
        <w:rPr>
          <w:rFonts w:asciiTheme="minorEastAsia" w:eastAsiaTheme="minorEastAsia" w:hAnsiTheme="minorEastAsia"/>
        </w:rPr>
        <w:tab/>
      </w:r>
      <w:r>
        <w:rPr>
          <w:rFonts w:asciiTheme="minorEastAsia" w:eastAsiaTheme="minorEastAsia" w:hAnsiTheme="minorEastAsia" w:hint="eastAsia"/>
        </w:rPr>
        <w:t>六　会計</w:t>
      </w:r>
    </w:p>
    <w:p w14:paraId="1B2D03C4" w14:textId="5EA7B929" w:rsidR="0087641C" w:rsidRDefault="0087641C" w:rsidP="0087641C">
      <w:pPr>
        <w:ind w:firstLineChars="250" w:firstLine="550"/>
        <w:rPr>
          <w:rFonts w:asciiTheme="minorEastAsia" w:eastAsiaTheme="minorEastAsia" w:hAnsiTheme="minorEastAsia"/>
        </w:rPr>
      </w:pPr>
      <w:r>
        <w:rPr>
          <w:rFonts w:asciiTheme="minorEastAsia" w:eastAsiaTheme="minorEastAsia" w:hAnsiTheme="minorEastAsia" w:hint="eastAsia"/>
        </w:rPr>
        <w:t>２</w:t>
      </w:r>
      <w:r>
        <w:rPr>
          <w:rFonts w:asciiTheme="minorEastAsia" w:eastAsiaTheme="minorEastAsia" w:hAnsiTheme="minorEastAsia"/>
        </w:rPr>
        <w:tab/>
      </w:r>
      <w:r>
        <w:rPr>
          <w:rFonts w:asciiTheme="minorEastAsia" w:eastAsiaTheme="minorEastAsia" w:hAnsiTheme="minorEastAsia" w:hint="eastAsia"/>
        </w:rPr>
        <w:t>役員会は理事会から委嘱された事項を審議・執行する。</w:t>
      </w:r>
    </w:p>
    <w:p w14:paraId="159A34F5" w14:textId="4C2151E7" w:rsidR="001E1D35" w:rsidRPr="0087641C" w:rsidRDefault="00000000" w:rsidP="0087641C">
      <w:pPr>
        <w:ind w:left="1134" w:hanging="1125"/>
        <w:rPr>
          <w:rFonts w:asciiTheme="minorEastAsia" w:eastAsiaTheme="minorEastAsia" w:hAnsiTheme="minorEastAsia"/>
        </w:rPr>
      </w:pPr>
      <w:r w:rsidRPr="0087641C">
        <w:rPr>
          <w:rFonts w:asciiTheme="minorEastAsia" w:eastAsiaTheme="minorEastAsia" w:hAnsiTheme="minorEastAsia"/>
        </w:rPr>
        <w:t>第</w:t>
      </w:r>
      <w:r w:rsidR="00476CD2">
        <w:rPr>
          <w:rFonts w:asciiTheme="minorEastAsia" w:eastAsiaTheme="minorEastAsia" w:hAnsiTheme="minorEastAsia" w:hint="eastAsia"/>
        </w:rPr>
        <w:t>2</w:t>
      </w:r>
      <w:r w:rsidR="00476CD2">
        <w:rPr>
          <w:rFonts w:asciiTheme="minorEastAsia" w:eastAsiaTheme="minorEastAsia" w:hAnsiTheme="minorEastAsia"/>
        </w:rPr>
        <w:t>0</w:t>
      </w:r>
      <w:r w:rsidRPr="0087641C">
        <w:rPr>
          <w:rFonts w:asciiTheme="minorEastAsia" w:eastAsiaTheme="minorEastAsia" w:hAnsiTheme="minorEastAsia"/>
        </w:rPr>
        <w:t>条</w:t>
      </w:r>
      <w:r w:rsidR="0087641C">
        <w:rPr>
          <w:rFonts w:asciiTheme="minorEastAsia" w:eastAsiaTheme="minorEastAsia" w:hAnsiTheme="minorEastAsia"/>
        </w:rPr>
        <w:tab/>
      </w:r>
      <w:r w:rsidRPr="0087641C">
        <w:rPr>
          <w:rFonts w:asciiTheme="minorEastAsia" w:eastAsiaTheme="minorEastAsia" w:hAnsiTheme="minorEastAsia"/>
        </w:rPr>
        <w:t>理事会は役員により構成し、定時理事会と臨時理事会に分ける。</w:t>
      </w:r>
    </w:p>
    <w:p w14:paraId="2C99A093" w14:textId="5B3988A7" w:rsidR="0087641C" w:rsidRDefault="0087641C" w:rsidP="0087641C">
      <w:pPr>
        <w:ind w:firstLineChars="250" w:firstLine="550"/>
        <w:rPr>
          <w:rFonts w:asciiTheme="minorEastAsia" w:eastAsiaTheme="minorEastAsia" w:hAnsiTheme="minorEastAsia"/>
        </w:rPr>
      </w:pPr>
      <w:r>
        <w:rPr>
          <w:rFonts w:asciiTheme="minorEastAsia" w:eastAsiaTheme="minorEastAsia" w:hAnsiTheme="minorEastAsia" w:hint="eastAsia"/>
        </w:rPr>
        <w:t>２</w:t>
      </w:r>
      <w:r>
        <w:rPr>
          <w:rFonts w:asciiTheme="minorEastAsia" w:eastAsiaTheme="minorEastAsia" w:hAnsiTheme="minorEastAsia"/>
        </w:rPr>
        <w:tab/>
      </w:r>
      <w:r w:rsidRPr="0087641C">
        <w:rPr>
          <w:rFonts w:asciiTheme="minorEastAsia" w:eastAsiaTheme="minorEastAsia" w:hAnsiTheme="minorEastAsia"/>
        </w:rPr>
        <w:t>本会は毎年1回定時理事会を開催し、総会での議案を議決する。</w:t>
      </w:r>
    </w:p>
    <w:p w14:paraId="298B2B54" w14:textId="7B61EC6E" w:rsidR="0087641C" w:rsidRDefault="0087641C" w:rsidP="0087641C">
      <w:pPr>
        <w:ind w:firstLineChars="250" w:firstLine="550"/>
        <w:rPr>
          <w:rFonts w:asciiTheme="minorEastAsia" w:eastAsiaTheme="minorEastAsia" w:hAnsiTheme="minorEastAsia"/>
        </w:rPr>
      </w:pPr>
      <w:r>
        <w:rPr>
          <w:rFonts w:asciiTheme="minorEastAsia" w:eastAsiaTheme="minorEastAsia" w:hAnsiTheme="minorEastAsia" w:hint="eastAsia"/>
        </w:rPr>
        <w:t>３</w:t>
      </w:r>
      <w:r>
        <w:rPr>
          <w:rFonts w:asciiTheme="minorEastAsia" w:eastAsiaTheme="minorEastAsia" w:hAnsiTheme="minorEastAsia"/>
        </w:rPr>
        <w:tab/>
      </w:r>
      <w:r w:rsidRPr="0087641C">
        <w:rPr>
          <w:rFonts w:asciiTheme="minorEastAsia" w:eastAsiaTheme="minorEastAsia" w:hAnsiTheme="minorEastAsia"/>
        </w:rPr>
        <w:t>臨時理事会は次の場合に開催する。</w:t>
      </w:r>
    </w:p>
    <w:p w14:paraId="19346CC1" w14:textId="616A62FF" w:rsidR="0087641C" w:rsidRPr="00023B61" w:rsidRDefault="0087641C" w:rsidP="0087641C">
      <w:pPr>
        <w:ind w:left="1134" w:hanging="294"/>
        <w:rPr>
          <w:rFonts w:asciiTheme="minorEastAsia" w:eastAsiaTheme="minorEastAsia" w:hAnsiTheme="minorEastAsia"/>
        </w:rPr>
      </w:pPr>
      <w:r>
        <w:rPr>
          <w:rFonts w:asciiTheme="minorEastAsia" w:eastAsiaTheme="minorEastAsia" w:hAnsiTheme="minorEastAsia" w:hint="eastAsia"/>
        </w:rPr>
        <w:t xml:space="preserve">一　</w:t>
      </w:r>
      <w:r w:rsidRPr="0087641C">
        <w:rPr>
          <w:rFonts w:asciiTheme="minorEastAsia" w:eastAsiaTheme="minorEastAsia" w:hAnsiTheme="minorEastAsia"/>
        </w:rPr>
        <w:t>会長が必要と認めた時</w:t>
      </w:r>
    </w:p>
    <w:p w14:paraId="5F896807" w14:textId="2C76970E" w:rsidR="0087641C" w:rsidRPr="00023B61" w:rsidRDefault="0087641C" w:rsidP="0087641C">
      <w:pPr>
        <w:ind w:left="1134" w:hanging="294"/>
        <w:rPr>
          <w:rFonts w:asciiTheme="minorEastAsia" w:eastAsiaTheme="minorEastAsia" w:hAnsiTheme="minorEastAsia"/>
        </w:rPr>
      </w:pPr>
      <w:r>
        <w:rPr>
          <w:rFonts w:asciiTheme="minorEastAsia" w:eastAsiaTheme="minorEastAsia" w:hAnsiTheme="minorEastAsia" w:hint="eastAsia"/>
        </w:rPr>
        <w:t xml:space="preserve">二　</w:t>
      </w:r>
      <w:r w:rsidRPr="0087641C">
        <w:rPr>
          <w:rFonts w:asciiTheme="minorEastAsia" w:eastAsiaTheme="minorEastAsia" w:hAnsiTheme="minorEastAsia"/>
        </w:rPr>
        <w:t>役員会が必要と認めた時</w:t>
      </w:r>
    </w:p>
    <w:p w14:paraId="192E0EA6" w14:textId="78004F6F" w:rsidR="0087641C" w:rsidRDefault="0087641C" w:rsidP="00C701F4">
      <w:pPr>
        <w:spacing w:after="240"/>
        <w:ind w:firstLineChars="250" w:firstLine="550"/>
        <w:rPr>
          <w:rFonts w:asciiTheme="minorEastAsia" w:eastAsiaTheme="minorEastAsia" w:hAnsiTheme="minorEastAsia"/>
        </w:rPr>
      </w:pPr>
      <w:r>
        <w:rPr>
          <w:rFonts w:asciiTheme="minorEastAsia" w:eastAsiaTheme="minorEastAsia" w:hAnsiTheme="minorEastAsia" w:hint="eastAsia"/>
        </w:rPr>
        <w:t>４</w:t>
      </w:r>
      <w:r>
        <w:rPr>
          <w:rFonts w:asciiTheme="minorEastAsia" w:eastAsiaTheme="minorEastAsia" w:hAnsiTheme="minorEastAsia"/>
        </w:rPr>
        <w:tab/>
      </w:r>
      <w:r w:rsidRPr="0087641C">
        <w:rPr>
          <w:rFonts w:asciiTheme="minorEastAsia" w:eastAsiaTheme="minorEastAsia" w:hAnsiTheme="minorEastAsia"/>
        </w:rPr>
        <w:t>理事会の議決は出席役員の過半数をもって決する。</w:t>
      </w:r>
    </w:p>
    <w:p w14:paraId="2DCFF28E" w14:textId="5F6C65E7" w:rsidR="001E1D35" w:rsidRPr="0087641C" w:rsidRDefault="00000000" w:rsidP="00B621F8">
      <w:pPr>
        <w:ind w:firstLine="552"/>
        <w:rPr>
          <w:rFonts w:asciiTheme="minorEastAsia" w:eastAsiaTheme="minorEastAsia" w:hAnsiTheme="minorEastAsia"/>
        </w:rPr>
      </w:pPr>
      <w:r w:rsidRPr="0087641C">
        <w:rPr>
          <w:rFonts w:asciiTheme="minorEastAsia" w:eastAsiaTheme="minorEastAsia" w:hAnsiTheme="minorEastAsia"/>
        </w:rPr>
        <w:t>第九章</w:t>
      </w:r>
      <w:r w:rsidR="0087641C">
        <w:rPr>
          <w:rFonts w:asciiTheme="minorEastAsia" w:eastAsiaTheme="minorEastAsia" w:hAnsiTheme="minorEastAsia"/>
        </w:rPr>
        <w:tab/>
      </w:r>
      <w:r w:rsidRPr="0087641C">
        <w:rPr>
          <w:rFonts w:asciiTheme="minorEastAsia" w:eastAsiaTheme="minorEastAsia" w:hAnsiTheme="minorEastAsia"/>
        </w:rPr>
        <w:t>会計および監査</w:t>
      </w:r>
    </w:p>
    <w:p w14:paraId="1D990AFA" w14:textId="14758AA5" w:rsidR="001E1D35" w:rsidRPr="0087641C" w:rsidRDefault="00000000" w:rsidP="0087641C">
      <w:pPr>
        <w:ind w:left="1134" w:hanging="1125"/>
        <w:rPr>
          <w:rFonts w:asciiTheme="minorEastAsia" w:eastAsiaTheme="minorEastAsia" w:hAnsiTheme="minorEastAsia"/>
        </w:rPr>
      </w:pPr>
      <w:r w:rsidRPr="0087641C">
        <w:rPr>
          <w:rFonts w:asciiTheme="minorEastAsia" w:eastAsiaTheme="minorEastAsia" w:hAnsiTheme="minorEastAsia"/>
        </w:rPr>
        <w:t>第</w:t>
      </w:r>
      <w:r w:rsidR="00B621F8">
        <w:rPr>
          <w:rFonts w:asciiTheme="minorEastAsia" w:eastAsiaTheme="minorEastAsia" w:hAnsiTheme="minorEastAsia" w:hint="eastAsia"/>
        </w:rPr>
        <w:t>2</w:t>
      </w:r>
      <w:r w:rsidR="00B621F8">
        <w:rPr>
          <w:rFonts w:asciiTheme="minorEastAsia" w:eastAsiaTheme="minorEastAsia" w:hAnsiTheme="minorEastAsia"/>
        </w:rPr>
        <w:t>1</w:t>
      </w:r>
      <w:r w:rsidRPr="0087641C">
        <w:rPr>
          <w:rFonts w:asciiTheme="minorEastAsia" w:eastAsiaTheme="minorEastAsia" w:hAnsiTheme="minorEastAsia"/>
        </w:rPr>
        <w:t>条</w:t>
      </w:r>
      <w:r w:rsidR="0087641C">
        <w:rPr>
          <w:rFonts w:asciiTheme="minorEastAsia" w:eastAsiaTheme="minorEastAsia" w:hAnsiTheme="minorEastAsia"/>
        </w:rPr>
        <w:tab/>
      </w:r>
      <w:r w:rsidRPr="0087641C">
        <w:rPr>
          <w:rFonts w:asciiTheme="minorEastAsia" w:eastAsiaTheme="minorEastAsia" w:hAnsiTheme="minorEastAsia"/>
        </w:rPr>
        <w:t>本会の経費は会員の入会金、寄付金およびその他の収入をもってあてる。</w:t>
      </w:r>
    </w:p>
    <w:p w14:paraId="1346E70C" w14:textId="6ABD71CB" w:rsidR="001E1D35" w:rsidRDefault="0087641C" w:rsidP="0087641C">
      <w:pPr>
        <w:ind w:left="1276" w:hanging="436"/>
        <w:rPr>
          <w:rFonts w:asciiTheme="minorEastAsia" w:eastAsiaTheme="minorEastAsia" w:hAnsiTheme="minorEastAsia"/>
        </w:rPr>
      </w:pPr>
      <w:r>
        <w:rPr>
          <w:rFonts w:asciiTheme="minorEastAsia" w:eastAsiaTheme="minorEastAsia" w:hAnsiTheme="minorEastAsia" w:hint="eastAsia"/>
        </w:rPr>
        <w:t>一</w:t>
      </w:r>
      <w:r>
        <w:rPr>
          <w:rFonts w:asciiTheme="minorEastAsia" w:eastAsiaTheme="minorEastAsia" w:hAnsiTheme="minorEastAsia"/>
        </w:rPr>
        <w:tab/>
      </w:r>
      <w:r w:rsidRPr="0087641C">
        <w:rPr>
          <w:rFonts w:asciiTheme="minorEastAsia" w:eastAsiaTheme="minorEastAsia" w:hAnsiTheme="minorEastAsia"/>
        </w:rPr>
        <w:t>会費は母校卒業時に終身会費として納入する。</w:t>
      </w:r>
    </w:p>
    <w:p w14:paraId="0F8EFE76" w14:textId="26EA34EE" w:rsidR="0087641C" w:rsidRDefault="0087641C" w:rsidP="0087641C">
      <w:pPr>
        <w:ind w:left="1276" w:hanging="436"/>
        <w:rPr>
          <w:rFonts w:asciiTheme="minorEastAsia" w:eastAsiaTheme="minorEastAsia" w:hAnsiTheme="minorEastAsia"/>
        </w:rPr>
      </w:pPr>
      <w:r>
        <w:rPr>
          <w:rFonts w:asciiTheme="minorEastAsia" w:eastAsiaTheme="minorEastAsia" w:hAnsiTheme="minorEastAsia" w:hint="eastAsia"/>
        </w:rPr>
        <w:lastRenderedPageBreak/>
        <w:t>二</w:t>
      </w:r>
      <w:r>
        <w:rPr>
          <w:rFonts w:asciiTheme="minorEastAsia" w:eastAsiaTheme="minorEastAsia" w:hAnsiTheme="minorEastAsia"/>
        </w:rPr>
        <w:tab/>
      </w:r>
      <w:r w:rsidRPr="0087641C">
        <w:rPr>
          <w:rFonts w:asciiTheme="minorEastAsia" w:eastAsiaTheme="minorEastAsia" w:hAnsiTheme="minorEastAsia"/>
        </w:rPr>
        <w:t>本会の会計年度は毎年4月1日に始まり翌年3月3 1日に終わる。</w:t>
      </w:r>
    </w:p>
    <w:p w14:paraId="6FE2374D" w14:textId="73387BDD" w:rsidR="0087641C" w:rsidRPr="0087641C" w:rsidRDefault="0087641C" w:rsidP="0087641C">
      <w:pPr>
        <w:ind w:left="1276" w:hanging="436"/>
        <w:rPr>
          <w:rFonts w:asciiTheme="minorEastAsia" w:eastAsiaTheme="minorEastAsia" w:hAnsiTheme="minorEastAsia"/>
        </w:rPr>
      </w:pPr>
      <w:r>
        <w:rPr>
          <w:rFonts w:asciiTheme="minorEastAsia" w:eastAsiaTheme="minorEastAsia" w:hAnsiTheme="minorEastAsia" w:hint="eastAsia"/>
        </w:rPr>
        <w:t>三</w:t>
      </w:r>
      <w:r>
        <w:rPr>
          <w:rFonts w:asciiTheme="minorEastAsia" w:eastAsiaTheme="minorEastAsia" w:hAnsiTheme="minorEastAsia"/>
        </w:rPr>
        <w:tab/>
      </w:r>
      <w:r w:rsidRPr="0087641C">
        <w:rPr>
          <w:rFonts w:asciiTheme="minorEastAsia" w:eastAsiaTheme="minorEastAsia" w:hAnsiTheme="minorEastAsia"/>
        </w:rPr>
        <w:t>資産のうち現金預金は確実か</w:t>
      </w:r>
      <w:r>
        <w:rPr>
          <w:rFonts w:asciiTheme="minorEastAsia" w:eastAsiaTheme="minorEastAsia" w:hAnsiTheme="minorEastAsia" w:hint="eastAsia"/>
        </w:rPr>
        <w:t>つ</w:t>
      </w:r>
      <w:r w:rsidRPr="0087641C">
        <w:rPr>
          <w:rFonts w:asciiTheme="minorEastAsia" w:eastAsiaTheme="minorEastAsia" w:hAnsiTheme="minorEastAsia"/>
        </w:rPr>
        <w:t>安全な方法により保管する。</w:t>
      </w:r>
    </w:p>
    <w:p w14:paraId="123A717A" w14:textId="150D145C" w:rsidR="001E1D35" w:rsidRDefault="00000000">
      <w:pPr>
        <w:ind w:left="1099" w:hanging="1090"/>
        <w:rPr>
          <w:rFonts w:asciiTheme="minorEastAsia" w:eastAsiaTheme="minorEastAsia" w:hAnsiTheme="minorEastAsia"/>
        </w:rPr>
      </w:pPr>
      <w:r w:rsidRPr="0087641C">
        <w:rPr>
          <w:rFonts w:asciiTheme="minorEastAsia" w:eastAsiaTheme="minorEastAsia" w:hAnsiTheme="minorEastAsia"/>
        </w:rPr>
        <w:t>第</w:t>
      </w:r>
      <w:r w:rsidR="00B621F8">
        <w:rPr>
          <w:rFonts w:asciiTheme="minorEastAsia" w:eastAsiaTheme="minorEastAsia" w:hAnsiTheme="minorEastAsia" w:hint="eastAsia"/>
        </w:rPr>
        <w:t>2</w:t>
      </w:r>
      <w:r w:rsidR="00B621F8">
        <w:rPr>
          <w:rFonts w:asciiTheme="minorEastAsia" w:eastAsiaTheme="minorEastAsia" w:hAnsiTheme="minorEastAsia"/>
        </w:rPr>
        <w:t>2</w:t>
      </w:r>
      <w:r w:rsidRPr="0087641C">
        <w:rPr>
          <w:rFonts w:asciiTheme="minorEastAsia" w:eastAsiaTheme="minorEastAsia" w:hAnsiTheme="minorEastAsia"/>
        </w:rPr>
        <w:t>条</w:t>
      </w:r>
      <w:r w:rsidR="0087641C">
        <w:rPr>
          <w:rFonts w:asciiTheme="minorEastAsia" w:eastAsiaTheme="minorEastAsia" w:hAnsiTheme="minorEastAsia"/>
        </w:rPr>
        <w:tab/>
      </w:r>
      <w:r w:rsidR="0087641C">
        <w:rPr>
          <w:rFonts w:asciiTheme="minorEastAsia" w:eastAsiaTheme="minorEastAsia" w:hAnsiTheme="minorEastAsia" w:hint="eastAsia"/>
        </w:rPr>
        <w:t>本会</w:t>
      </w:r>
      <w:r w:rsidRPr="0087641C">
        <w:rPr>
          <w:rFonts w:asciiTheme="minorEastAsia" w:eastAsiaTheme="minorEastAsia" w:hAnsiTheme="minorEastAsia"/>
        </w:rPr>
        <w:t>は</w:t>
      </w:r>
      <w:r w:rsidR="0087641C">
        <w:rPr>
          <w:rFonts w:asciiTheme="minorEastAsia" w:eastAsiaTheme="minorEastAsia" w:hAnsiTheme="minorEastAsia" w:hint="eastAsia"/>
        </w:rPr>
        <w:t>、</w:t>
      </w:r>
      <w:r w:rsidRPr="0087641C">
        <w:rPr>
          <w:rFonts w:asciiTheme="minorEastAsia" w:eastAsiaTheme="minorEastAsia" w:hAnsiTheme="minorEastAsia"/>
        </w:rPr>
        <w:t>計処理が正確か</w:t>
      </w:r>
      <w:r w:rsidR="0087641C">
        <w:rPr>
          <w:rFonts w:asciiTheme="minorEastAsia" w:eastAsiaTheme="minorEastAsia" w:hAnsiTheme="minorEastAsia" w:hint="eastAsia"/>
        </w:rPr>
        <w:t>つ</w:t>
      </w:r>
      <w:r w:rsidRPr="0087641C">
        <w:rPr>
          <w:rFonts w:asciiTheme="minorEastAsia" w:eastAsiaTheme="minorEastAsia" w:hAnsiTheme="minorEastAsia"/>
        </w:rPr>
        <w:t>適切に処理されているか、会計年度終了後に必ず、監事により会計監査を受けなければならない。</w:t>
      </w:r>
    </w:p>
    <w:p w14:paraId="52F642B1" w14:textId="67DD1180" w:rsidR="0087641C" w:rsidRDefault="0087641C" w:rsidP="0087641C">
      <w:pPr>
        <w:ind w:left="1276" w:hanging="436"/>
        <w:rPr>
          <w:rFonts w:asciiTheme="minorEastAsia" w:eastAsiaTheme="minorEastAsia" w:hAnsiTheme="minorEastAsia"/>
        </w:rPr>
      </w:pPr>
      <w:r>
        <w:rPr>
          <w:rFonts w:asciiTheme="minorEastAsia" w:eastAsiaTheme="minorEastAsia" w:hAnsiTheme="minorEastAsia" w:hint="eastAsia"/>
        </w:rPr>
        <w:t>一</w:t>
      </w:r>
      <w:r>
        <w:rPr>
          <w:rFonts w:asciiTheme="minorEastAsia" w:eastAsiaTheme="minorEastAsia" w:hAnsiTheme="minorEastAsia"/>
        </w:rPr>
        <w:tab/>
      </w:r>
      <w:r w:rsidR="00033555" w:rsidRPr="0087641C">
        <w:rPr>
          <w:rFonts w:asciiTheme="minorEastAsia" w:eastAsiaTheme="minorEastAsia" w:hAnsiTheme="minorEastAsia"/>
        </w:rPr>
        <w:t>監事は、通帳、領収書等は必ず現物を確認し、監査を行う。</w:t>
      </w:r>
    </w:p>
    <w:p w14:paraId="297C0BBA" w14:textId="7E16610B" w:rsidR="00033555" w:rsidRDefault="00033555" w:rsidP="00C701F4">
      <w:pPr>
        <w:spacing w:after="240"/>
        <w:ind w:left="1276" w:hanging="436"/>
        <w:rPr>
          <w:rFonts w:asciiTheme="minorEastAsia" w:eastAsiaTheme="minorEastAsia" w:hAnsiTheme="minorEastAsia"/>
        </w:rPr>
      </w:pPr>
      <w:r>
        <w:rPr>
          <w:rFonts w:asciiTheme="minorEastAsia" w:eastAsiaTheme="minorEastAsia" w:hAnsiTheme="minorEastAsia" w:hint="eastAsia"/>
        </w:rPr>
        <w:t>二</w:t>
      </w:r>
      <w:r>
        <w:rPr>
          <w:rFonts w:asciiTheme="minorEastAsia" w:eastAsiaTheme="minorEastAsia" w:hAnsiTheme="minorEastAsia"/>
        </w:rPr>
        <w:tab/>
      </w:r>
      <w:r w:rsidRPr="0087641C">
        <w:rPr>
          <w:rFonts w:asciiTheme="minorEastAsia" w:eastAsiaTheme="minorEastAsia" w:hAnsiTheme="minorEastAsia"/>
        </w:rPr>
        <w:t>不明確な収支に関しては必ず役員会、理事会に報告する。</w:t>
      </w:r>
    </w:p>
    <w:p w14:paraId="596D1CB3" w14:textId="28B7117C" w:rsidR="001E1D35" w:rsidRPr="00033555" w:rsidRDefault="00000000" w:rsidP="009809C7">
      <w:pPr>
        <w:ind w:firstLine="552"/>
        <w:rPr>
          <w:rFonts w:asciiTheme="minorEastAsia" w:eastAsiaTheme="minorEastAsia" w:hAnsiTheme="minorEastAsia"/>
        </w:rPr>
      </w:pPr>
      <w:r w:rsidRPr="00033555">
        <w:rPr>
          <w:rFonts w:asciiTheme="minorEastAsia" w:eastAsiaTheme="minorEastAsia" w:hAnsiTheme="minorEastAsia"/>
        </w:rPr>
        <w:t>第十章</w:t>
      </w:r>
      <w:r w:rsidR="00033555">
        <w:rPr>
          <w:rFonts w:asciiTheme="minorEastAsia" w:eastAsiaTheme="minorEastAsia" w:hAnsiTheme="minorEastAsia"/>
        </w:rPr>
        <w:tab/>
      </w:r>
      <w:r w:rsidRPr="00033555">
        <w:rPr>
          <w:rFonts w:asciiTheme="minorEastAsia" w:eastAsiaTheme="minorEastAsia" w:hAnsiTheme="minorEastAsia"/>
        </w:rPr>
        <w:t>会則の改正</w:t>
      </w:r>
    </w:p>
    <w:p w14:paraId="49F2D964" w14:textId="3EC1B4A4" w:rsidR="001E1D35" w:rsidRPr="00033555" w:rsidRDefault="00000000" w:rsidP="005A6838">
      <w:pPr>
        <w:spacing w:after="400"/>
        <w:ind w:left="1134" w:hanging="1125"/>
        <w:rPr>
          <w:rFonts w:asciiTheme="minorEastAsia" w:eastAsiaTheme="minorEastAsia" w:hAnsiTheme="minorEastAsia"/>
        </w:rPr>
      </w:pPr>
      <w:r w:rsidRPr="00033555">
        <w:rPr>
          <w:rFonts w:asciiTheme="minorEastAsia" w:eastAsiaTheme="minorEastAsia" w:hAnsiTheme="minorEastAsia"/>
        </w:rPr>
        <w:t>第</w:t>
      </w:r>
      <w:r w:rsidR="00B621F8">
        <w:rPr>
          <w:rFonts w:asciiTheme="minorEastAsia" w:eastAsiaTheme="minorEastAsia" w:hAnsiTheme="minorEastAsia" w:hint="eastAsia"/>
        </w:rPr>
        <w:t>2</w:t>
      </w:r>
      <w:r w:rsidR="00B621F8">
        <w:rPr>
          <w:rFonts w:asciiTheme="minorEastAsia" w:eastAsiaTheme="minorEastAsia" w:hAnsiTheme="minorEastAsia"/>
        </w:rPr>
        <w:t>3</w:t>
      </w:r>
      <w:r w:rsidRPr="00033555">
        <w:rPr>
          <w:rFonts w:asciiTheme="minorEastAsia" w:eastAsiaTheme="minorEastAsia" w:hAnsiTheme="minorEastAsia"/>
        </w:rPr>
        <w:t>条</w:t>
      </w:r>
      <w:r w:rsidR="00033555">
        <w:rPr>
          <w:rFonts w:asciiTheme="minorEastAsia" w:eastAsiaTheme="minorEastAsia" w:hAnsiTheme="minorEastAsia"/>
        </w:rPr>
        <w:tab/>
      </w:r>
      <w:r w:rsidRPr="00033555">
        <w:rPr>
          <w:rFonts w:asciiTheme="minorEastAsia" w:eastAsiaTheme="minorEastAsia" w:hAnsiTheme="minorEastAsia"/>
        </w:rPr>
        <w:t>本会の会則の変更は、総会において承認を得なければならない。</w:t>
      </w:r>
    </w:p>
    <w:p w14:paraId="048AAD6B" w14:textId="77777777" w:rsidR="001E1D35" w:rsidRPr="00033555" w:rsidRDefault="00000000" w:rsidP="00451281">
      <w:pPr>
        <w:spacing w:after="120"/>
        <w:ind w:left="19"/>
        <w:rPr>
          <w:rFonts w:asciiTheme="minorEastAsia" w:eastAsiaTheme="minorEastAsia" w:hAnsiTheme="minorEastAsia"/>
        </w:rPr>
      </w:pPr>
      <w:r w:rsidRPr="00033555">
        <w:rPr>
          <w:rFonts w:asciiTheme="minorEastAsia" w:eastAsiaTheme="minorEastAsia" w:hAnsiTheme="minorEastAsia"/>
        </w:rPr>
        <w:t>附則</w:t>
      </w:r>
    </w:p>
    <w:p w14:paraId="572B9E69" w14:textId="2A4A6541" w:rsidR="001E1D35" w:rsidRPr="00033555" w:rsidRDefault="00000000">
      <w:pPr>
        <w:ind w:left="19"/>
        <w:rPr>
          <w:rFonts w:asciiTheme="minorEastAsia" w:eastAsiaTheme="minorEastAsia" w:hAnsiTheme="minorEastAsia"/>
        </w:rPr>
      </w:pPr>
      <w:r w:rsidRPr="00033555">
        <w:rPr>
          <w:rFonts w:asciiTheme="minorEastAsia" w:eastAsiaTheme="minorEastAsia" w:hAnsiTheme="minorEastAsia"/>
        </w:rPr>
        <w:t>第</w:t>
      </w:r>
      <w:r w:rsidR="00033555">
        <w:rPr>
          <w:rFonts w:asciiTheme="minorEastAsia" w:eastAsiaTheme="minorEastAsia" w:hAnsiTheme="minorEastAsia" w:hint="eastAsia"/>
        </w:rPr>
        <w:t>１</w:t>
      </w:r>
      <w:r w:rsidRPr="00033555">
        <w:rPr>
          <w:rFonts w:asciiTheme="minorEastAsia" w:eastAsiaTheme="minorEastAsia" w:hAnsiTheme="minorEastAsia"/>
        </w:rPr>
        <w:t>条</w:t>
      </w:r>
      <w:r w:rsidR="00033555">
        <w:rPr>
          <w:rFonts w:asciiTheme="minorEastAsia" w:eastAsiaTheme="minorEastAsia" w:hAnsiTheme="minorEastAsia"/>
        </w:rPr>
        <w:tab/>
      </w:r>
      <w:r w:rsidRPr="00033555">
        <w:rPr>
          <w:rFonts w:asciiTheme="minorEastAsia" w:eastAsiaTheme="minorEastAsia" w:hAnsiTheme="minorEastAsia"/>
        </w:rPr>
        <w:t>本会の運営に必要な細則は、別に定める。</w:t>
      </w:r>
    </w:p>
    <w:p w14:paraId="3F69195B" w14:textId="085EABEE" w:rsidR="001E1D35" w:rsidRPr="00033555" w:rsidRDefault="00000000" w:rsidP="00033555">
      <w:pPr>
        <w:ind w:left="851" w:hanging="842"/>
        <w:jc w:val="left"/>
        <w:rPr>
          <w:rFonts w:asciiTheme="minorEastAsia" w:eastAsiaTheme="minorEastAsia" w:hAnsiTheme="minorEastAsia"/>
        </w:rPr>
      </w:pPr>
      <w:r w:rsidRPr="00033555">
        <w:rPr>
          <w:rFonts w:asciiTheme="minorEastAsia" w:eastAsiaTheme="minorEastAsia" w:hAnsiTheme="minorEastAsia"/>
        </w:rPr>
        <w:t>第</w:t>
      </w:r>
      <w:r w:rsidR="00033555">
        <w:rPr>
          <w:rFonts w:asciiTheme="minorEastAsia" w:eastAsiaTheme="minorEastAsia" w:hAnsiTheme="minorEastAsia" w:hint="eastAsia"/>
        </w:rPr>
        <w:t>２</w:t>
      </w:r>
      <w:r w:rsidRPr="00033555">
        <w:rPr>
          <w:rFonts w:asciiTheme="minorEastAsia" w:eastAsiaTheme="minorEastAsia" w:hAnsiTheme="minorEastAsia"/>
        </w:rPr>
        <w:t>条</w:t>
      </w:r>
      <w:r w:rsidR="00033555">
        <w:rPr>
          <w:rFonts w:asciiTheme="minorEastAsia" w:eastAsiaTheme="minorEastAsia" w:hAnsiTheme="minorEastAsia"/>
        </w:rPr>
        <w:tab/>
      </w:r>
      <w:r w:rsidRPr="00033555">
        <w:rPr>
          <w:rFonts w:asciiTheme="minorEastAsia" w:eastAsiaTheme="minorEastAsia" w:hAnsiTheme="minorEastAsia"/>
        </w:rPr>
        <w:t>役職を兼任する場合は、役員会および理事会で了承が必要である。</w:t>
      </w:r>
      <w:r w:rsidR="00033555">
        <w:rPr>
          <w:rFonts w:asciiTheme="minorEastAsia" w:eastAsiaTheme="minorEastAsia" w:hAnsiTheme="minorEastAsia"/>
        </w:rPr>
        <w:br/>
      </w:r>
      <w:r w:rsidR="00033555" w:rsidRPr="00033555">
        <w:rPr>
          <w:rFonts w:asciiTheme="minorEastAsia" w:eastAsiaTheme="minorEastAsia" w:hAnsiTheme="minorEastAsia"/>
        </w:rPr>
        <w:t>但し、会長は会計を兼任してはならない。</w:t>
      </w:r>
    </w:p>
    <w:p w14:paraId="6A2196DF" w14:textId="227BBC8D" w:rsidR="001E1D35" w:rsidRPr="00033555" w:rsidRDefault="00000000">
      <w:pPr>
        <w:ind w:left="19"/>
        <w:rPr>
          <w:rFonts w:asciiTheme="minorEastAsia" w:eastAsiaTheme="minorEastAsia" w:hAnsiTheme="minorEastAsia"/>
        </w:rPr>
      </w:pPr>
      <w:r w:rsidRPr="00033555">
        <w:rPr>
          <w:rFonts w:asciiTheme="minorEastAsia" w:eastAsiaTheme="minorEastAsia" w:hAnsiTheme="minorEastAsia"/>
        </w:rPr>
        <w:t>第</w:t>
      </w:r>
      <w:r w:rsidR="00033555">
        <w:rPr>
          <w:rFonts w:asciiTheme="minorEastAsia" w:eastAsiaTheme="minorEastAsia" w:hAnsiTheme="minorEastAsia" w:hint="eastAsia"/>
        </w:rPr>
        <w:t>３</w:t>
      </w:r>
      <w:r w:rsidRPr="00033555">
        <w:rPr>
          <w:rFonts w:asciiTheme="minorEastAsia" w:eastAsiaTheme="minorEastAsia" w:hAnsiTheme="minorEastAsia"/>
        </w:rPr>
        <w:t>条</w:t>
      </w:r>
      <w:r w:rsidR="00033555">
        <w:rPr>
          <w:rFonts w:asciiTheme="minorEastAsia" w:eastAsiaTheme="minorEastAsia" w:hAnsiTheme="minorEastAsia"/>
        </w:rPr>
        <w:tab/>
      </w:r>
      <w:r w:rsidRPr="00033555">
        <w:rPr>
          <w:rFonts w:asciiTheme="minorEastAsia" w:eastAsiaTheme="minorEastAsia" w:hAnsiTheme="minorEastAsia"/>
        </w:rPr>
        <w:t>毎回の議事録は会長に提出し、確認を得る。</w:t>
      </w:r>
    </w:p>
    <w:p w14:paraId="25A5D702" w14:textId="78EAAE20" w:rsidR="001E1D35" w:rsidRPr="00033555" w:rsidRDefault="00000000">
      <w:pPr>
        <w:ind w:left="19"/>
        <w:rPr>
          <w:rFonts w:asciiTheme="minorEastAsia" w:eastAsiaTheme="minorEastAsia" w:hAnsiTheme="minorEastAsia"/>
        </w:rPr>
      </w:pPr>
      <w:r w:rsidRPr="00033555">
        <w:rPr>
          <w:rFonts w:asciiTheme="minorEastAsia" w:eastAsiaTheme="minorEastAsia" w:hAnsiTheme="minorEastAsia"/>
        </w:rPr>
        <w:t>第</w:t>
      </w:r>
      <w:r w:rsidR="00033555">
        <w:rPr>
          <w:rFonts w:asciiTheme="minorEastAsia" w:eastAsiaTheme="minorEastAsia" w:hAnsiTheme="minorEastAsia" w:hint="eastAsia"/>
        </w:rPr>
        <w:t>４</w:t>
      </w:r>
      <w:r w:rsidRPr="00033555">
        <w:rPr>
          <w:rFonts w:asciiTheme="minorEastAsia" w:eastAsiaTheme="minorEastAsia" w:hAnsiTheme="minorEastAsia"/>
        </w:rPr>
        <w:t>条</w:t>
      </w:r>
      <w:r w:rsidR="00033555">
        <w:rPr>
          <w:rFonts w:asciiTheme="minorEastAsia" w:eastAsiaTheme="minorEastAsia" w:hAnsiTheme="minorEastAsia"/>
        </w:rPr>
        <w:tab/>
      </w:r>
      <w:r w:rsidRPr="00033555">
        <w:rPr>
          <w:rFonts w:asciiTheme="minorEastAsia" w:eastAsiaTheme="minorEastAsia" w:hAnsiTheme="minorEastAsia"/>
        </w:rPr>
        <w:t>事務局員の業務内容は以下のとおりとする。</w:t>
      </w:r>
    </w:p>
    <w:p w14:paraId="66363414" w14:textId="592239E4" w:rsidR="001E1D35" w:rsidRDefault="00033555" w:rsidP="00033555">
      <w:pPr>
        <w:ind w:left="1276" w:hanging="436"/>
        <w:rPr>
          <w:rFonts w:asciiTheme="minorEastAsia" w:eastAsiaTheme="minorEastAsia" w:hAnsiTheme="minorEastAsia"/>
        </w:rPr>
      </w:pPr>
      <w:r>
        <w:rPr>
          <w:rFonts w:asciiTheme="minorEastAsia" w:eastAsiaTheme="minorEastAsia" w:hAnsiTheme="minorEastAsia" w:hint="eastAsia"/>
        </w:rPr>
        <w:t>一</w:t>
      </w:r>
      <w:r>
        <w:rPr>
          <w:rFonts w:asciiTheme="minorEastAsia" w:eastAsiaTheme="minorEastAsia" w:hAnsiTheme="minorEastAsia"/>
        </w:rPr>
        <w:tab/>
      </w:r>
      <w:r w:rsidRPr="00033555">
        <w:rPr>
          <w:rFonts w:asciiTheme="minorEastAsia" w:eastAsiaTheme="minorEastAsia" w:hAnsiTheme="minorEastAsia"/>
        </w:rPr>
        <w:t>事務局長の補佐。(通常会計業務、総会等)</w:t>
      </w:r>
    </w:p>
    <w:p w14:paraId="1E1698C4" w14:textId="5A28B55D" w:rsidR="00033555" w:rsidRDefault="00033555" w:rsidP="00033555">
      <w:pPr>
        <w:ind w:left="1276" w:hanging="436"/>
        <w:rPr>
          <w:rFonts w:asciiTheme="minorEastAsia" w:eastAsiaTheme="minorEastAsia" w:hAnsiTheme="minorEastAsia"/>
        </w:rPr>
      </w:pPr>
      <w:r>
        <w:rPr>
          <w:rFonts w:asciiTheme="minorEastAsia" w:eastAsiaTheme="minorEastAsia" w:hAnsiTheme="minorEastAsia" w:hint="eastAsia"/>
        </w:rPr>
        <w:t>二</w:t>
      </w:r>
      <w:r>
        <w:rPr>
          <w:rFonts w:asciiTheme="minorEastAsia" w:eastAsiaTheme="minorEastAsia" w:hAnsiTheme="minorEastAsia"/>
        </w:rPr>
        <w:tab/>
      </w:r>
      <w:r w:rsidRPr="00033555">
        <w:rPr>
          <w:rFonts w:asciiTheme="minorEastAsia" w:eastAsiaTheme="minorEastAsia" w:hAnsiTheme="minorEastAsia"/>
        </w:rPr>
        <w:t>出納簿の作成、出入金の代行作業。(事務局長から依頼された場合のみ)</w:t>
      </w:r>
    </w:p>
    <w:p w14:paraId="52EAAFAA" w14:textId="5C0D721A" w:rsidR="00033555" w:rsidRDefault="00033555" w:rsidP="00033555">
      <w:pPr>
        <w:ind w:left="1276" w:hanging="436"/>
        <w:rPr>
          <w:rFonts w:asciiTheme="minorEastAsia" w:eastAsiaTheme="minorEastAsia" w:hAnsiTheme="minorEastAsia"/>
        </w:rPr>
      </w:pPr>
      <w:r>
        <w:rPr>
          <w:rFonts w:asciiTheme="minorEastAsia" w:eastAsiaTheme="minorEastAsia" w:hAnsiTheme="minorEastAsia" w:hint="eastAsia"/>
        </w:rPr>
        <w:t>三</w:t>
      </w:r>
      <w:r>
        <w:rPr>
          <w:rFonts w:asciiTheme="minorEastAsia" w:eastAsiaTheme="minorEastAsia" w:hAnsiTheme="minorEastAsia"/>
        </w:rPr>
        <w:tab/>
      </w:r>
      <w:r w:rsidRPr="00033555">
        <w:rPr>
          <w:rFonts w:asciiTheme="minorEastAsia" w:eastAsiaTheme="minorEastAsia" w:hAnsiTheme="minorEastAsia"/>
        </w:rPr>
        <w:t xml:space="preserve">役員会、理事会の招集連絡。 </w:t>
      </w:r>
      <w:r w:rsidRPr="00033555">
        <w:rPr>
          <w:rFonts w:asciiTheme="minorEastAsia" w:eastAsiaTheme="minorEastAsia" w:hAnsiTheme="minorEastAsia"/>
          <w:noProof/>
        </w:rPr>
        <w:drawing>
          <wp:inline distT="0" distB="0" distL="0" distR="0" wp14:anchorId="0ADF32CE" wp14:editId="2FACB6C5">
            <wp:extent cx="12192" cy="6097"/>
            <wp:effectExtent l="0" t="0" r="0" b="0"/>
            <wp:docPr id="70922" name="Picture 70922"/>
            <wp:cNvGraphicFramePr/>
            <a:graphic xmlns:a="http://schemas.openxmlformats.org/drawingml/2006/main">
              <a:graphicData uri="http://schemas.openxmlformats.org/drawingml/2006/picture">
                <pic:pic xmlns:pic="http://schemas.openxmlformats.org/drawingml/2006/picture">
                  <pic:nvPicPr>
                    <pic:cNvPr id="70922" name="Picture 70922"/>
                    <pic:cNvPicPr/>
                  </pic:nvPicPr>
                  <pic:blipFill>
                    <a:blip r:embed="rId11"/>
                    <a:stretch>
                      <a:fillRect/>
                    </a:stretch>
                  </pic:blipFill>
                  <pic:spPr>
                    <a:xfrm>
                      <a:off x="0" y="0"/>
                      <a:ext cx="12192" cy="6097"/>
                    </a:xfrm>
                    <a:prstGeom prst="rect">
                      <a:avLst/>
                    </a:prstGeom>
                  </pic:spPr>
                </pic:pic>
              </a:graphicData>
            </a:graphic>
          </wp:inline>
        </w:drawing>
      </w:r>
    </w:p>
    <w:p w14:paraId="7AD0DBC6" w14:textId="49B2196A" w:rsidR="00033555" w:rsidRDefault="00033555" w:rsidP="00033555">
      <w:pPr>
        <w:ind w:left="1276" w:hanging="436"/>
        <w:rPr>
          <w:rFonts w:asciiTheme="minorEastAsia" w:eastAsiaTheme="minorEastAsia" w:hAnsiTheme="minorEastAsia"/>
        </w:rPr>
      </w:pPr>
      <w:r>
        <w:rPr>
          <w:rFonts w:asciiTheme="minorEastAsia" w:eastAsiaTheme="minorEastAsia" w:hAnsiTheme="minorEastAsia" w:hint="eastAsia"/>
        </w:rPr>
        <w:t>四</w:t>
      </w:r>
      <w:r>
        <w:rPr>
          <w:rFonts w:asciiTheme="minorEastAsia" w:eastAsiaTheme="minorEastAsia" w:hAnsiTheme="minorEastAsia"/>
        </w:rPr>
        <w:tab/>
      </w:r>
      <w:r w:rsidRPr="00033555">
        <w:rPr>
          <w:rFonts w:asciiTheme="minorEastAsia" w:eastAsiaTheme="minorEastAsia" w:hAnsiTheme="minorEastAsia"/>
        </w:rPr>
        <w:t>会計監査準備・補佐。</w:t>
      </w:r>
    </w:p>
    <w:p w14:paraId="396F4CFD" w14:textId="116BAECB" w:rsidR="00033555" w:rsidRDefault="00033555" w:rsidP="00033555">
      <w:pPr>
        <w:ind w:left="1276" w:hanging="436"/>
        <w:rPr>
          <w:rFonts w:asciiTheme="minorEastAsia" w:eastAsiaTheme="minorEastAsia" w:hAnsiTheme="minorEastAsia"/>
        </w:rPr>
      </w:pPr>
      <w:r>
        <w:rPr>
          <w:rFonts w:asciiTheme="minorEastAsia" w:eastAsiaTheme="minorEastAsia" w:hAnsiTheme="minorEastAsia" w:hint="eastAsia"/>
        </w:rPr>
        <w:t>五</w:t>
      </w:r>
      <w:r>
        <w:rPr>
          <w:rFonts w:asciiTheme="minorEastAsia" w:eastAsiaTheme="minorEastAsia" w:hAnsiTheme="minorEastAsia"/>
        </w:rPr>
        <w:tab/>
      </w:r>
      <w:r w:rsidRPr="00033555">
        <w:rPr>
          <w:rFonts w:asciiTheme="minorEastAsia" w:eastAsiaTheme="minorEastAsia" w:hAnsiTheme="minorEastAsia"/>
        </w:rPr>
        <w:t>学校振興費・事業基金等の出入金の出納提出依頼。</w:t>
      </w:r>
    </w:p>
    <w:p w14:paraId="633DD0A1" w14:textId="2BE4EC0F" w:rsidR="00033555" w:rsidRPr="00033555" w:rsidRDefault="00033555" w:rsidP="00033555">
      <w:pPr>
        <w:ind w:left="1276" w:hanging="436"/>
        <w:rPr>
          <w:rFonts w:asciiTheme="minorEastAsia" w:eastAsiaTheme="minorEastAsia" w:hAnsiTheme="minorEastAsia"/>
        </w:rPr>
      </w:pPr>
      <w:r>
        <w:rPr>
          <w:rFonts w:asciiTheme="minorEastAsia" w:eastAsiaTheme="minorEastAsia" w:hAnsiTheme="minorEastAsia" w:hint="eastAsia"/>
        </w:rPr>
        <w:t>六</w:t>
      </w:r>
      <w:r>
        <w:rPr>
          <w:rFonts w:asciiTheme="minorEastAsia" w:eastAsiaTheme="minorEastAsia" w:hAnsiTheme="minorEastAsia"/>
        </w:rPr>
        <w:tab/>
      </w:r>
      <w:r w:rsidRPr="00033555">
        <w:rPr>
          <w:rFonts w:asciiTheme="minorEastAsia" w:eastAsiaTheme="minorEastAsia" w:hAnsiTheme="minorEastAsia"/>
        </w:rPr>
        <w:t>その他本会が依頼した業務。</w:t>
      </w:r>
    </w:p>
    <w:p w14:paraId="4F641915" w14:textId="2D5AAC6E" w:rsidR="001E1D35" w:rsidRPr="00033555" w:rsidRDefault="00000000" w:rsidP="00033555">
      <w:pPr>
        <w:ind w:left="851" w:hanging="842"/>
        <w:rPr>
          <w:rFonts w:asciiTheme="minorEastAsia" w:eastAsiaTheme="minorEastAsia" w:hAnsiTheme="minorEastAsia"/>
        </w:rPr>
      </w:pPr>
      <w:r w:rsidRPr="00033555">
        <w:rPr>
          <w:rFonts w:asciiTheme="minorEastAsia" w:eastAsiaTheme="minorEastAsia" w:hAnsiTheme="minorEastAsia"/>
        </w:rPr>
        <w:t>第</w:t>
      </w:r>
      <w:r w:rsidR="00033555">
        <w:rPr>
          <w:rFonts w:asciiTheme="minorEastAsia" w:eastAsiaTheme="minorEastAsia" w:hAnsiTheme="minorEastAsia" w:hint="eastAsia"/>
        </w:rPr>
        <w:t>５</w:t>
      </w:r>
      <w:r w:rsidRPr="00033555">
        <w:rPr>
          <w:rFonts w:asciiTheme="minorEastAsia" w:eastAsiaTheme="minorEastAsia" w:hAnsiTheme="minorEastAsia"/>
        </w:rPr>
        <w:t>条</w:t>
      </w:r>
      <w:r w:rsidR="00033555">
        <w:rPr>
          <w:rFonts w:asciiTheme="minorEastAsia" w:eastAsiaTheme="minorEastAsia" w:hAnsiTheme="minorEastAsia"/>
        </w:rPr>
        <w:tab/>
      </w:r>
      <w:r w:rsidRPr="00033555">
        <w:rPr>
          <w:rFonts w:asciiTheme="minorEastAsia" w:eastAsiaTheme="minorEastAsia" w:hAnsiTheme="minorEastAsia"/>
        </w:rPr>
        <w:t>会計監査において、繰越金については、必ず前年度の残額を通帳など現物資料から確認する。</w:t>
      </w:r>
    </w:p>
    <w:p w14:paraId="38FA7D24" w14:textId="3A83281A" w:rsidR="00451281" w:rsidRDefault="00000000" w:rsidP="00C701F4">
      <w:pPr>
        <w:spacing w:after="240"/>
        <w:ind w:left="19"/>
        <w:rPr>
          <w:rFonts w:asciiTheme="minorEastAsia" w:eastAsiaTheme="minorEastAsia" w:hAnsiTheme="minorEastAsia"/>
        </w:rPr>
      </w:pPr>
      <w:r w:rsidRPr="00033555">
        <w:rPr>
          <w:rFonts w:asciiTheme="minorEastAsia" w:eastAsiaTheme="minorEastAsia" w:hAnsiTheme="minorEastAsia"/>
        </w:rPr>
        <w:t>第</w:t>
      </w:r>
      <w:r w:rsidR="00033555">
        <w:rPr>
          <w:rFonts w:asciiTheme="minorEastAsia" w:eastAsiaTheme="minorEastAsia" w:hAnsiTheme="minorEastAsia" w:hint="eastAsia"/>
        </w:rPr>
        <w:t>６</w:t>
      </w:r>
      <w:r w:rsidRPr="00033555">
        <w:rPr>
          <w:rFonts w:asciiTheme="minorEastAsia" w:eastAsiaTheme="minorEastAsia" w:hAnsiTheme="minorEastAsia"/>
        </w:rPr>
        <w:t>条</w:t>
      </w:r>
      <w:r w:rsidR="00033555">
        <w:rPr>
          <w:rFonts w:asciiTheme="minorEastAsia" w:eastAsiaTheme="minorEastAsia" w:hAnsiTheme="minorEastAsia"/>
        </w:rPr>
        <w:tab/>
      </w:r>
      <w:r w:rsidRPr="00033555">
        <w:rPr>
          <w:rFonts w:asciiTheme="minorEastAsia" w:eastAsiaTheme="minorEastAsia" w:hAnsiTheme="minorEastAsia"/>
        </w:rPr>
        <w:t>原則、領収書なきものは同窓会経費として認めない。</w:t>
      </w:r>
    </w:p>
    <w:p w14:paraId="3519B725" w14:textId="5A84F010" w:rsidR="001E1D35" w:rsidRDefault="00000000">
      <w:pPr>
        <w:ind w:left="19"/>
        <w:rPr>
          <w:rFonts w:asciiTheme="minorEastAsia" w:eastAsiaTheme="minorEastAsia" w:hAnsiTheme="minorEastAsia"/>
        </w:rPr>
      </w:pPr>
      <w:r w:rsidRPr="00033555">
        <w:rPr>
          <w:rFonts w:asciiTheme="minorEastAsia" w:eastAsiaTheme="minorEastAsia" w:hAnsiTheme="minorEastAsia"/>
        </w:rPr>
        <w:t>慶弔規定</w:t>
      </w:r>
    </w:p>
    <w:p w14:paraId="0E23A8B9" w14:textId="0791B1F4" w:rsidR="006E1624" w:rsidRDefault="006E1624" w:rsidP="006E1624">
      <w:pPr>
        <w:ind w:left="851" w:hanging="842"/>
        <w:rPr>
          <w:rFonts w:asciiTheme="minorEastAsia" w:eastAsiaTheme="minorEastAsia" w:hAnsiTheme="minorEastAsia"/>
        </w:rPr>
      </w:pPr>
      <w:r>
        <w:rPr>
          <w:rFonts w:asciiTheme="minorEastAsia" w:eastAsiaTheme="minorEastAsia" w:hAnsiTheme="minorEastAsia" w:hint="eastAsia"/>
        </w:rPr>
        <w:t>第１条</w:t>
      </w:r>
      <w:r>
        <w:rPr>
          <w:rFonts w:asciiTheme="minorEastAsia" w:eastAsiaTheme="minorEastAsia" w:hAnsiTheme="minorEastAsia"/>
        </w:rPr>
        <w:tab/>
      </w:r>
      <w:r w:rsidRPr="00033555">
        <w:rPr>
          <w:rFonts w:asciiTheme="minorEastAsia" w:eastAsiaTheme="minorEastAsia" w:hAnsiTheme="minorEastAsia"/>
        </w:rPr>
        <w:t>正会員本人の死亡後6か月以内に通知があったときは、弔電および香典3 , 000円を贈って</w:t>
      </w:r>
      <w:r w:rsidR="00451281">
        <w:rPr>
          <w:rFonts w:asciiTheme="minorEastAsia" w:eastAsiaTheme="minorEastAsia" w:hAnsiTheme="minorEastAsia" w:hint="eastAsia"/>
        </w:rPr>
        <w:t>弔意</w:t>
      </w:r>
      <w:r w:rsidRPr="00033555">
        <w:rPr>
          <w:rFonts w:asciiTheme="minorEastAsia" w:eastAsiaTheme="minorEastAsia" w:hAnsiTheme="minorEastAsia"/>
        </w:rPr>
        <w:t>を表す。</w:t>
      </w:r>
    </w:p>
    <w:p w14:paraId="4E1E3D34" w14:textId="4699466F" w:rsidR="006E261F" w:rsidRDefault="006E1624" w:rsidP="00451281">
      <w:pPr>
        <w:ind w:left="851" w:hanging="842"/>
        <w:rPr>
          <w:rFonts w:asciiTheme="minorEastAsia" w:eastAsiaTheme="minorEastAsia" w:hAnsiTheme="minorEastAsia"/>
        </w:rPr>
      </w:pPr>
      <w:r>
        <w:rPr>
          <w:rFonts w:asciiTheme="minorEastAsia" w:eastAsiaTheme="minorEastAsia" w:hAnsiTheme="minorEastAsia" w:hint="eastAsia"/>
        </w:rPr>
        <w:t>第２条</w:t>
      </w:r>
      <w:r>
        <w:rPr>
          <w:rFonts w:asciiTheme="minorEastAsia" w:eastAsiaTheme="minorEastAsia" w:hAnsiTheme="minorEastAsia"/>
        </w:rPr>
        <w:tab/>
      </w:r>
      <w:r w:rsidRPr="00033555">
        <w:rPr>
          <w:rFonts w:asciiTheme="minorEastAsia" w:eastAsiaTheme="minorEastAsia" w:hAnsiTheme="minorEastAsia"/>
        </w:rPr>
        <w:t>前条の他、本会として特別に慶弔の必要が生じたときは、役員会に於いて協議のうえ決定</w:t>
      </w:r>
      <w:r>
        <w:rPr>
          <w:rFonts w:asciiTheme="minorEastAsia" w:eastAsiaTheme="minorEastAsia" w:hAnsiTheme="minorEastAsia" w:hint="eastAsia"/>
        </w:rPr>
        <w:t>する。</w:t>
      </w:r>
    </w:p>
    <w:sectPr w:rsidR="006E261F" w:rsidSect="00F364A0">
      <w:headerReference w:type="even" r:id="rId12"/>
      <w:headerReference w:type="default" r:id="rId13"/>
      <w:footerReference w:type="even" r:id="rId14"/>
      <w:footerReference w:type="default" r:id="rId15"/>
      <w:headerReference w:type="first" r:id="rId16"/>
      <w:footerReference w:type="first" r:id="rId17"/>
      <w:type w:val="continuous"/>
      <w:pgSz w:w="11904" w:h="16834"/>
      <w:pgMar w:top="1440" w:right="1131" w:bottom="1440" w:left="1085"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73033E" w14:textId="77777777" w:rsidR="002B6C49" w:rsidRDefault="002B6C49">
      <w:pPr>
        <w:spacing w:after="0" w:line="240" w:lineRule="auto"/>
      </w:pPr>
      <w:r>
        <w:separator/>
      </w:r>
    </w:p>
  </w:endnote>
  <w:endnote w:type="continuationSeparator" w:id="0">
    <w:p w14:paraId="22108FD0" w14:textId="77777777" w:rsidR="002B6C49" w:rsidRDefault="002B6C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CFCC8F" w14:textId="77777777" w:rsidR="001E1D35" w:rsidRDefault="001E1D35">
    <w:pPr>
      <w:spacing w:after="160" w:line="259" w:lineRule="auto"/>
      <w:ind w:left="0" w:firstLine="0"/>
      <w:jc w:val="lef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72D0F5" w14:textId="72746C10" w:rsidR="001E1D35" w:rsidRPr="000A12C4" w:rsidRDefault="000A12C4" w:rsidP="000A12C4">
    <w:pPr>
      <w:spacing w:after="160" w:line="259" w:lineRule="auto"/>
      <w:ind w:left="0" w:firstLine="0"/>
      <w:jc w:val="center"/>
      <w:rPr>
        <w:rFonts w:asciiTheme="minorEastAsia" w:eastAsiaTheme="minorEastAsia" w:hAnsiTheme="minorEastAsia"/>
      </w:rPr>
    </w:pPr>
    <w:r w:rsidRPr="000A12C4">
      <w:rPr>
        <w:rFonts w:asciiTheme="minorEastAsia" w:eastAsiaTheme="minorEastAsia" w:hAnsiTheme="minorEastAsia"/>
      </w:rPr>
      <w:fldChar w:fldCharType="begin"/>
    </w:r>
    <w:r w:rsidRPr="000A12C4">
      <w:rPr>
        <w:rFonts w:asciiTheme="minorEastAsia" w:eastAsiaTheme="minorEastAsia" w:hAnsiTheme="minorEastAsia"/>
      </w:rPr>
      <w:instrText xml:space="preserve"> PAGE   \* MERGEFORMAT </w:instrText>
    </w:r>
    <w:r w:rsidRPr="000A12C4">
      <w:rPr>
        <w:rFonts w:asciiTheme="minorEastAsia" w:eastAsiaTheme="minorEastAsia" w:hAnsiTheme="minorEastAsia"/>
      </w:rPr>
      <w:fldChar w:fldCharType="separate"/>
    </w:r>
    <w:r w:rsidRPr="000A12C4">
      <w:rPr>
        <w:rFonts w:asciiTheme="minorEastAsia" w:eastAsiaTheme="minorEastAsia" w:hAnsiTheme="minorEastAsia"/>
        <w:noProof/>
      </w:rPr>
      <w:t>1</w:t>
    </w:r>
    <w:r w:rsidRPr="000A12C4">
      <w:rPr>
        <w:rFonts w:asciiTheme="minorEastAsia" w:eastAsiaTheme="minorEastAsia" w:hAnsiTheme="minorEastAsia"/>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087CF6" w14:textId="77777777" w:rsidR="001E1D35" w:rsidRDefault="001E1D35">
    <w:pPr>
      <w:spacing w:after="160" w:line="259" w:lineRule="auto"/>
      <w:ind w:lef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D7D3CC" w14:textId="77777777" w:rsidR="002B6C49" w:rsidRDefault="002B6C49">
      <w:pPr>
        <w:spacing w:after="0" w:line="240" w:lineRule="auto"/>
      </w:pPr>
      <w:r>
        <w:separator/>
      </w:r>
    </w:p>
  </w:footnote>
  <w:footnote w:type="continuationSeparator" w:id="0">
    <w:p w14:paraId="15C90454" w14:textId="77777777" w:rsidR="002B6C49" w:rsidRDefault="002B6C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32D048" w14:textId="77777777" w:rsidR="000A12C4" w:rsidRDefault="000A12C4">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A0BF11" w14:textId="77777777" w:rsidR="000A12C4" w:rsidRDefault="000A12C4">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387C2C" w14:textId="77777777" w:rsidR="001E1D35" w:rsidRDefault="00000000">
    <w:pPr>
      <w:spacing w:after="0" w:line="259" w:lineRule="auto"/>
      <w:ind w:left="130" w:firstLine="0"/>
      <w:jc w:val="left"/>
    </w:pPr>
    <w:r>
      <w:rPr>
        <w:sz w:val="26"/>
      </w:rPr>
      <w:t>(</w:t>
    </w:r>
    <w:r>
      <w:rPr>
        <w:sz w:val="20"/>
      </w:rPr>
      <w:t>グ</w:t>
    </w:r>
    <w:r>
      <w:rPr>
        <w:sz w:val="18"/>
      </w:rPr>
      <w:t>ループ</w:t>
    </w:r>
    <w:r>
      <w:t>報</w:t>
    </w:r>
    <w:r>
      <w:rPr>
        <w:sz w:val="20"/>
      </w:rPr>
      <w:t>告添付</w:t>
    </w:r>
    <w:r>
      <w:fldChar w:fldCharType="begin"/>
    </w:r>
    <w:r>
      <w:instrText xml:space="preserve"> PAGE   \* MERGEFORMAT </w:instrText>
    </w:r>
    <w:r>
      <w:fldChar w:fldCharType="separate"/>
    </w:r>
    <w:r>
      <w:t>①</w:t>
    </w:r>
    <w:r>
      <w:fldChar w:fldCharType="end"/>
    </w:r>
    <w:r>
      <w:rPr>
        <w:sz w:val="26"/>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 id="_x0000_i1028" style="width:30pt;height:3.75pt" coordsize="" o:spt="100" o:bullet="t" adj="0,,0" path="" stroked="f">
        <v:stroke joinstyle="miter"/>
        <v:imagedata r:id="rId1" o:title="image161"/>
        <v:formulas/>
        <v:path o:connecttype="segments"/>
      </v:shape>
    </w:pict>
  </w:numPicBullet>
  <w:numPicBullet w:numPicBulletId="1">
    <w:pict>
      <v:shape id="_x0000_i1029" style="width:30pt;height:3.75pt" coordsize="" o:spt="100" o:bullet="t" adj="0,,0" path="" stroked="f">
        <v:stroke joinstyle="miter"/>
        <v:imagedata r:id="rId2" o:title="image162"/>
        <v:formulas/>
        <v:path o:connecttype="segments"/>
      </v:shape>
    </w:pict>
  </w:numPicBullet>
  <w:abstractNum w:abstractNumId="0" w15:restartNumberingAfterBreak="0">
    <w:nsid w:val="0C066DC3"/>
    <w:multiLevelType w:val="hybridMultilevel"/>
    <w:tmpl w:val="2B1E7074"/>
    <w:lvl w:ilvl="0" w:tplc="A8FC43BE">
      <w:start w:val="1"/>
      <w:numFmt w:val="decimal"/>
      <w:lvlText w:val="%1"/>
      <w:lvlJc w:val="left"/>
      <w:pPr>
        <w:ind w:left="1922"/>
      </w:pPr>
      <w:rPr>
        <w:rFonts w:ascii="ＭＳ 明朝" w:eastAsia="ＭＳ 明朝" w:hAnsi="ＭＳ 明朝" w:cs="ＭＳ 明朝"/>
        <w:b w:val="0"/>
        <w:i w:val="0"/>
        <w:strike w:val="0"/>
        <w:dstrike w:val="0"/>
        <w:color w:val="000000"/>
        <w:sz w:val="32"/>
        <w:szCs w:val="32"/>
        <w:u w:val="none" w:color="000000"/>
        <w:bdr w:val="none" w:sz="0" w:space="0" w:color="auto"/>
        <w:shd w:val="clear" w:color="auto" w:fill="auto"/>
        <w:vertAlign w:val="baseline"/>
      </w:rPr>
    </w:lvl>
    <w:lvl w:ilvl="1" w:tplc="661818EE">
      <w:start w:val="1"/>
      <w:numFmt w:val="lowerLetter"/>
      <w:lvlText w:val="%2"/>
      <w:lvlJc w:val="left"/>
      <w:pPr>
        <w:ind w:left="2411"/>
      </w:pPr>
      <w:rPr>
        <w:rFonts w:ascii="ＭＳ 明朝" w:eastAsia="ＭＳ 明朝" w:hAnsi="ＭＳ 明朝" w:cs="ＭＳ 明朝"/>
        <w:b w:val="0"/>
        <w:i w:val="0"/>
        <w:strike w:val="0"/>
        <w:dstrike w:val="0"/>
        <w:color w:val="000000"/>
        <w:sz w:val="32"/>
        <w:szCs w:val="32"/>
        <w:u w:val="none" w:color="000000"/>
        <w:bdr w:val="none" w:sz="0" w:space="0" w:color="auto"/>
        <w:shd w:val="clear" w:color="auto" w:fill="auto"/>
        <w:vertAlign w:val="baseline"/>
      </w:rPr>
    </w:lvl>
    <w:lvl w:ilvl="2" w:tplc="E5FA2F80">
      <w:start w:val="1"/>
      <w:numFmt w:val="lowerRoman"/>
      <w:lvlText w:val="%3"/>
      <w:lvlJc w:val="left"/>
      <w:pPr>
        <w:ind w:left="3131"/>
      </w:pPr>
      <w:rPr>
        <w:rFonts w:ascii="ＭＳ 明朝" w:eastAsia="ＭＳ 明朝" w:hAnsi="ＭＳ 明朝" w:cs="ＭＳ 明朝"/>
        <w:b w:val="0"/>
        <w:i w:val="0"/>
        <w:strike w:val="0"/>
        <w:dstrike w:val="0"/>
        <w:color w:val="000000"/>
        <w:sz w:val="32"/>
        <w:szCs w:val="32"/>
        <w:u w:val="none" w:color="000000"/>
        <w:bdr w:val="none" w:sz="0" w:space="0" w:color="auto"/>
        <w:shd w:val="clear" w:color="auto" w:fill="auto"/>
        <w:vertAlign w:val="baseline"/>
      </w:rPr>
    </w:lvl>
    <w:lvl w:ilvl="3" w:tplc="9F1EA86A">
      <w:start w:val="1"/>
      <w:numFmt w:val="decimal"/>
      <w:lvlText w:val="%4"/>
      <w:lvlJc w:val="left"/>
      <w:pPr>
        <w:ind w:left="3851"/>
      </w:pPr>
      <w:rPr>
        <w:rFonts w:ascii="ＭＳ 明朝" w:eastAsia="ＭＳ 明朝" w:hAnsi="ＭＳ 明朝" w:cs="ＭＳ 明朝"/>
        <w:b w:val="0"/>
        <w:i w:val="0"/>
        <w:strike w:val="0"/>
        <w:dstrike w:val="0"/>
        <w:color w:val="000000"/>
        <w:sz w:val="32"/>
        <w:szCs w:val="32"/>
        <w:u w:val="none" w:color="000000"/>
        <w:bdr w:val="none" w:sz="0" w:space="0" w:color="auto"/>
        <w:shd w:val="clear" w:color="auto" w:fill="auto"/>
        <w:vertAlign w:val="baseline"/>
      </w:rPr>
    </w:lvl>
    <w:lvl w:ilvl="4" w:tplc="557E5D00">
      <w:start w:val="1"/>
      <w:numFmt w:val="lowerLetter"/>
      <w:lvlText w:val="%5"/>
      <w:lvlJc w:val="left"/>
      <w:pPr>
        <w:ind w:left="4571"/>
      </w:pPr>
      <w:rPr>
        <w:rFonts w:ascii="ＭＳ 明朝" w:eastAsia="ＭＳ 明朝" w:hAnsi="ＭＳ 明朝" w:cs="ＭＳ 明朝"/>
        <w:b w:val="0"/>
        <w:i w:val="0"/>
        <w:strike w:val="0"/>
        <w:dstrike w:val="0"/>
        <w:color w:val="000000"/>
        <w:sz w:val="32"/>
        <w:szCs w:val="32"/>
        <w:u w:val="none" w:color="000000"/>
        <w:bdr w:val="none" w:sz="0" w:space="0" w:color="auto"/>
        <w:shd w:val="clear" w:color="auto" w:fill="auto"/>
        <w:vertAlign w:val="baseline"/>
      </w:rPr>
    </w:lvl>
    <w:lvl w:ilvl="5" w:tplc="5358D8C4">
      <w:start w:val="1"/>
      <w:numFmt w:val="lowerRoman"/>
      <w:lvlText w:val="%6"/>
      <w:lvlJc w:val="left"/>
      <w:pPr>
        <w:ind w:left="5291"/>
      </w:pPr>
      <w:rPr>
        <w:rFonts w:ascii="ＭＳ 明朝" w:eastAsia="ＭＳ 明朝" w:hAnsi="ＭＳ 明朝" w:cs="ＭＳ 明朝"/>
        <w:b w:val="0"/>
        <w:i w:val="0"/>
        <w:strike w:val="0"/>
        <w:dstrike w:val="0"/>
        <w:color w:val="000000"/>
        <w:sz w:val="32"/>
        <w:szCs w:val="32"/>
        <w:u w:val="none" w:color="000000"/>
        <w:bdr w:val="none" w:sz="0" w:space="0" w:color="auto"/>
        <w:shd w:val="clear" w:color="auto" w:fill="auto"/>
        <w:vertAlign w:val="baseline"/>
      </w:rPr>
    </w:lvl>
    <w:lvl w:ilvl="6" w:tplc="6D64FDE0">
      <w:start w:val="1"/>
      <w:numFmt w:val="decimal"/>
      <w:lvlText w:val="%7"/>
      <w:lvlJc w:val="left"/>
      <w:pPr>
        <w:ind w:left="6011"/>
      </w:pPr>
      <w:rPr>
        <w:rFonts w:ascii="ＭＳ 明朝" w:eastAsia="ＭＳ 明朝" w:hAnsi="ＭＳ 明朝" w:cs="ＭＳ 明朝"/>
        <w:b w:val="0"/>
        <w:i w:val="0"/>
        <w:strike w:val="0"/>
        <w:dstrike w:val="0"/>
        <w:color w:val="000000"/>
        <w:sz w:val="32"/>
        <w:szCs w:val="32"/>
        <w:u w:val="none" w:color="000000"/>
        <w:bdr w:val="none" w:sz="0" w:space="0" w:color="auto"/>
        <w:shd w:val="clear" w:color="auto" w:fill="auto"/>
        <w:vertAlign w:val="baseline"/>
      </w:rPr>
    </w:lvl>
    <w:lvl w:ilvl="7" w:tplc="46FC8C1C">
      <w:start w:val="1"/>
      <w:numFmt w:val="lowerLetter"/>
      <w:lvlText w:val="%8"/>
      <w:lvlJc w:val="left"/>
      <w:pPr>
        <w:ind w:left="6731"/>
      </w:pPr>
      <w:rPr>
        <w:rFonts w:ascii="ＭＳ 明朝" w:eastAsia="ＭＳ 明朝" w:hAnsi="ＭＳ 明朝" w:cs="ＭＳ 明朝"/>
        <w:b w:val="0"/>
        <w:i w:val="0"/>
        <w:strike w:val="0"/>
        <w:dstrike w:val="0"/>
        <w:color w:val="000000"/>
        <w:sz w:val="32"/>
        <w:szCs w:val="32"/>
        <w:u w:val="none" w:color="000000"/>
        <w:bdr w:val="none" w:sz="0" w:space="0" w:color="auto"/>
        <w:shd w:val="clear" w:color="auto" w:fill="auto"/>
        <w:vertAlign w:val="baseline"/>
      </w:rPr>
    </w:lvl>
    <w:lvl w:ilvl="8" w:tplc="9A12247E">
      <w:start w:val="1"/>
      <w:numFmt w:val="lowerRoman"/>
      <w:lvlText w:val="%9"/>
      <w:lvlJc w:val="left"/>
      <w:pPr>
        <w:ind w:left="7451"/>
      </w:pPr>
      <w:rPr>
        <w:rFonts w:ascii="ＭＳ 明朝" w:eastAsia="ＭＳ 明朝" w:hAnsi="ＭＳ 明朝" w:cs="ＭＳ 明朝"/>
        <w:b w:val="0"/>
        <w:i w:val="0"/>
        <w:strike w:val="0"/>
        <w:dstrike w:val="0"/>
        <w:color w:val="000000"/>
        <w:sz w:val="32"/>
        <w:szCs w:val="32"/>
        <w:u w:val="none" w:color="000000"/>
        <w:bdr w:val="none" w:sz="0" w:space="0" w:color="auto"/>
        <w:shd w:val="clear" w:color="auto" w:fill="auto"/>
        <w:vertAlign w:val="baseline"/>
      </w:rPr>
    </w:lvl>
  </w:abstractNum>
  <w:abstractNum w:abstractNumId="1" w15:restartNumberingAfterBreak="0">
    <w:nsid w:val="1D073B8A"/>
    <w:multiLevelType w:val="hybridMultilevel"/>
    <w:tmpl w:val="278C9F6A"/>
    <w:lvl w:ilvl="0" w:tplc="288616FC">
      <w:start w:val="4"/>
      <w:numFmt w:val="ideographDigital"/>
      <w:lvlText w:val="%1"/>
      <w:lvlJc w:val="left"/>
      <w:pPr>
        <w:ind w:left="1735"/>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lang w:val="en-US"/>
      </w:rPr>
    </w:lvl>
    <w:lvl w:ilvl="1" w:tplc="43FC71B8">
      <w:start w:val="1"/>
      <w:numFmt w:val="lowerLetter"/>
      <w:lvlText w:val="%2"/>
      <w:lvlJc w:val="left"/>
      <w:pPr>
        <w:ind w:left="2374"/>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lvl w:ilvl="2" w:tplc="2B3E40AE">
      <w:start w:val="1"/>
      <w:numFmt w:val="lowerRoman"/>
      <w:lvlText w:val="%3"/>
      <w:lvlJc w:val="left"/>
      <w:pPr>
        <w:ind w:left="3094"/>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lvl w:ilvl="3" w:tplc="AC0486B2">
      <w:start w:val="1"/>
      <w:numFmt w:val="decimal"/>
      <w:lvlText w:val="%4"/>
      <w:lvlJc w:val="left"/>
      <w:pPr>
        <w:ind w:left="3814"/>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lvl w:ilvl="4" w:tplc="E9D89594">
      <w:start w:val="1"/>
      <w:numFmt w:val="lowerLetter"/>
      <w:lvlText w:val="%5"/>
      <w:lvlJc w:val="left"/>
      <w:pPr>
        <w:ind w:left="4534"/>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lvl w:ilvl="5" w:tplc="E4541712">
      <w:start w:val="1"/>
      <w:numFmt w:val="lowerRoman"/>
      <w:lvlText w:val="%6"/>
      <w:lvlJc w:val="left"/>
      <w:pPr>
        <w:ind w:left="5254"/>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lvl w:ilvl="6" w:tplc="913ADD34">
      <w:start w:val="1"/>
      <w:numFmt w:val="decimal"/>
      <w:lvlText w:val="%7"/>
      <w:lvlJc w:val="left"/>
      <w:pPr>
        <w:ind w:left="5974"/>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lvl w:ilvl="7" w:tplc="C588906A">
      <w:start w:val="1"/>
      <w:numFmt w:val="lowerLetter"/>
      <w:lvlText w:val="%8"/>
      <w:lvlJc w:val="left"/>
      <w:pPr>
        <w:ind w:left="6694"/>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lvl w:ilvl="8" w:tplc="D1123778">
      <w:start w:val="1"/>
      <w:numFmt w:val="lowerRoman"/>
      <w:lvlText w:val="%9"/>
      <w:lvlJc w:val="left"/>
      <w:pPr>
        <w:ind w:left="7414"/>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24A4578A"/>
    <w:multiLevelType w:val="hybridMultilevel"/>
    <w:tmpl w:val="364A1BDE"/>
    <w:lvl w:ilvl="0" w:tplc="540A52F2">
      <w:start w:val="1"/>
      <w:numFmt w:val="bullet"/>
      <w:lvlText w:val="•"/>
      <w:lvlPicBulletId w:val="1"/>
      <w:lvlJc w:val="left"/>
      <w:pPr>
        <w:ind w:left="1718"/>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lvl w:ilvl="1" w:tplc="93664922">
      <w:start w:val="1"/>
      <w:numFmt w:val="bullet"/>
      <w:lvlText w:val="o"/>
      <w:lvlJc w:val="left"/>
      <w:pPr>
        <w:ind w:left="2796"/>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lvl w:ilvl="2" w:tplc="F3E407B4">
      <w:start w:val="1"/>
      <w:numFmt w:val="bullet"/>
      <w:lvlText w:val="▪"/>
      <w:lvlJc w:val="left"/>
      <w:pPr>
        <w:ind w:left="3516"/>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lvl w:ilvl="3" w:tplc="F41679C8">
      <w:start w:val="1"/>
      <w:numFmt w:val="bullet"/>
      <w:lvlText w:val="•"/>
      <w:lvlJc w:val="left"/>
      <w:pPr>
        <w:ind w:left="4236"/>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lvl w:ilvl="4" w:tplc="6C14BE02">
      <w:start w:val="1"/>
      <w:numFmt w:val="bullet"/>
      <w:lvlText w:val="o"/>
      <w:lvlJc w:val="left"/>
      <w:pPr>
        <w:ind w:left="4956"/>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lvl w:ilvl="5" w:tplc="F064F3BA">
      <w:start w:val="1"/>
      <w:numFmt w:val="bullet"/>
      <w:lvlText w:val="▪"/>
      <w:lvlJc w:val="left"/>
      <w:pPr>
        <w:ind w:left="5676"/>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lvl w:ilvl="6" w:tplc="C06CA672">
      <w:start w:val="1"/>
      <w:numFmt w:val="bullet"/>
      <w:lvlText w:val="•"/>
      <w:lvlJc w:val="left"/>
      <w:pPr>
        <w:ind w:left="6396"/>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lvl w:ilvl="7" w:tplc="CF407B82">
      <w:start w:val="1"/>
      <w:numFmt w:val="bullet"/>
      <w:lvlText w:val="o"/>
      <w:lvlJc w:val="left"/>
      <w:pPr>
        <w:ind w:left="7116"/>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lvl w:ilvl="8" w:tplc="B2888858">
      <w:start w:val="1"/>
      <w:numFmt w:val="bullet"/>
      <w:lvlText w:val="▪"/>
      <w:lvlJc w:val="left"/>
      <w:pPr>
        <w:ind w:left="7836"/>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2BA514E1"/>
    <w:multiLevelType w:val="hybridMultilevel"/>
    <w:tmpl w:val="4374262E"/>
    <w:lvl w:ilvl="0" w:tplc="32DA1E56">
      <w:start w:val="1"/>
      <w:numFmt w:val="decimal"/>
      <w:lvlText w:val="%1"/>
      <w:lvlJc w:val="left"/>
      <w:pPr>
        <w:ind w:left="403"/>
      </w:pPr>
      <w:rPr>
        <w:rFonts w:ascii="ＭＳ 明朝" w:eastAsia="ＭＳ 明朝" w:hAnsi="ＭＳ 明朝" w:cs="ＭＳ 明朝"/>
        <w:b w:val="0"/>
        <w:i w:val="0"/>
        <w:strike w:val="0"/>
        <w:dstrike w:val="0"/>
        <w:color w:val="000000"/>
        <w:sz w:val="26"/>
        <w:szCs w:val="26"/>
        <w:u w:val="none" w:color="000000"/>
        <w:bdr w:val="none" w:sz="0" w:space="0" w:color="auto"/>
        <w:shd w:val="clear" w:color="auto" w:fill="auto"/>
        <w:vertAlign w:val="baseline"/>
      </w:rPr>
    </w:lvl>
    <w:lvl w:ilvl="1" w:tplc="500A02E0">
      <w:start w:val="1"/>
      <w:numFmt w:val="lowerLetter"/>
      <w:lvlText w:val="%2"/>
      <w:lvlJc w:val="left"/>
      <w:pPr>
        <w:ind w:left="1138"/>
      </w:pPr>
      <w:rPr>
        <w:rFonts w:ascii="ＭＳ 明朝" w:eastAsia="ＭＳ 明朝" w:hAnsi="ＭＳ 明朝" w:cs="ＭＳ 明朝"/>
        <w:b w:val="0"/>
        <w:i w:val="0"/>
        <w:strike w:val="0"/>
        <w:dstrike w:val="0"/>
        <w:color w:val="000000"/>
        <w:sz w:val="26"/>
        <w:szCs w:val="26"/>
        <w:u w:val="none" w:color="000000"/>
        <w:bdr w:val="none" w:sz="0" w:space="0" w:color="auto"/>
        <w:shd w:val="clear" w:color="auto" w:fill="auto"/>
        <w:vertAlign w:val="baseline"/>
      </w:rPr>
    </w:lvl>
    <w:lvl w:ilvl="2" w:tplc="9902869C">
      <w:start w:val="1"/>
      <w:numFmt w:val="lowerRoman"/>
      <w:lvlText w:val="%3"/>
      <w:lvlJc w:val="left"/>
      <w:pPr>
        <w:ind w:left="1858"/>
      </w:pPr>
      <w:rPr>
        <w:rFonts w:ascii="ＭＳ 明朝" w:eastAsia="ＭＳ 明朝" w:hAnsi="ＭＳ 明朝" w:cs="ＭＳ 明朝"/>
        <w:b w:val="0"/>
        <w:i w:val="0"/>
        <w:strike w:val="0"/>
        <w:dstrike w:val="0"/>
        <w:color w:val="000000"/>
        <w:sz w:val="26"/>
        <w:szCs w:val="26"/>
        <w:u w:val="none" w:color="000000"/>
        <w:bdr w:val="none" w:sz="0" w:space="0" w:color="auto"/>
        <w:shd w:val="clear" w:color="auto" w:fill="auto"/>
        <w:vertAlign w:val="baseline"/>
      </w:rPr>
    </w:lvl>
    <w:lvl w:ilvl="3" w:tplc="9528A140">
      <w:start w:val="1"/>
      <w:numFmt w:val="decimal"/>
      <w:lvlText w:val="%4"/>
      <w:lvlJc w:val="left"/>
      <w:pPr>
        <w:ind w:left="2578"/>
      </w:pPr>
      <w:rPr>
        <w:rFonts w:ascii="ＭＳ 明朝" w:eastAsia="ＭＳ 明朝" w:hAnsi="ＭＳ 明朝" w:cs="ＭＳ 明朝"/>
        <w:b w:val="0"/>
        <w:i w:val="0"/>
        <w:strike w:val="0"/>
        <w:dstrike w:val="0"/>
        <w:color w:val="000000"/>
        <w:sz w:val="26"/>
        <w:szCs w:val="26"/>
        <w:u w:val="none" w:color="000000"/>
        <w:bdr w:val="none" w:sz="0" w:space="0" w:color="auto"/>
        <w:shd w:val="clear" w:color="auto" w:fill="auto"/>
        <w:vertAlign w:val="baseline"/>
      </w:rPr>
    </w:lvl>
    <w:lvl w:ilvl="4" w:tplc="B5701990">
      <w:start w:val="1"/>
      <w:numFmt w:val="lowerLetter"/>
      <w:lvlText w:val="%5"/>
      <w:lvlJc w:val="left"/>
      <w:pPr>
        <w:ind w:left="3298"/>
      </w:pPr>
      <w:rPr>
        <w:rFonts w:ascii="ＭＳ 明朝" w:eastAsia="ＭＳ 明朝" w:hAnsi="ＭＳ 明朝" w:cs="ＭＳ 明朝"/>
        <w:b w:val="0"/>
        <w:i w:val="0"/>
        <w:strike w:val="0"/>
        <w:dstrike w:val="0"/>
        <w:color w:val="000000"/>
        <w:sz w:val="26"/>
        <w:szCs w:val="26"/>
        <w:u w:val="none" w:color="000000"/>
        <w:bdr w:val="none" w:sz="0" w:space="0" w:color="auto"/>
        <w:shd w:val="clear" w:color="auto" w:fill="auto"/>
        <w:vertAlign w:val="baseline"/>
      </w:rPr>
    </w:lvl>
    <w:lvl w:ilvl="5" w:tplc="FC3880CA">
      <w:start w:val="1"/>
      <w:numFmt w:val="lowerRoman"/>
      <w:lvlText w:val="%6"/>
      <w:lvlJc w:val="left"/>
      <w:pPr>
        <w:ind w:left="4018"/>
      </w:pPr>
      <w:rPr>
        <w:rFonts w:ascii="ＭＳ 明朝" w:eastAsia="ＭＳ 明朝" w:hAnsi="ＭＳ 明朝" w:cs="ＭＳ 明朝"/>
        <w:b w:val="0"/>
        <w:i w:val="0"/>
        <w:strike w:val="0"/>
        <w:dstrike w:val="0"/>
        <w:color w:val="000000"/>
        <w:sz w:val="26"/>
        <w:szCs w:val="26"/>
        <w:u w:val="none" w:color="000000"/>
        <w:bdr w:val="none" w:sz="0" w:space="0" w:color="auto"/>
        <w:shd w:val="clear" w:color="auto" w:fill="auto"/>
        <w:vertAlign w:val="baseline"/>
      </w:rPr>
    </w:lvl>
    <w:lvl w:ilvl="6" w:tplc="286C18D8">
      <w:start w:val="1"/>
      <w:numFmt w:val="decimal"/>
      <w:lvlText w:val="%7"/>
      <w:lvlJc w:val="left"/>
      <w:pPr>
        <w:ind w:left="4738"/>
      </w:pPr>
      <w:rPr>
        <w:rFonts w:ascii="ＭＳ 明朝" w:eastAsia="ＭＳ 明朝" w:hAnsi="ＭＳ 明朝" w:cs="ＭＳ 明朝"/>
        <w:b w:val="0"/>
        <w:i w:val="0"/>
        <w:strike w:val="0"/>
        <w:dstrike w:val="0"/>
        <w:color w:val="000000"/>
        <w:sz w:val="26"/>
        <w:szCs w:val="26"/>
        <w:u w:val="none" w:color="000000"/>
        <w:bdr w:val="none" w:sz="0" w:space="0" w:color="auto"/>
        <w:shd w:val="clear" w:color="auto" w:fill="auto"/>
        <w:vertAlign w:val="baseline"/>
      </w:rPr>
    </w:lvl>
    <w:lvl w:ilvl="7" w:tplc="5C9A1A7C">
      <w:start w:val="1"/>
      <w:numFmt w:val="lowerLetter"/>
      <w:lvlText w:val="%8"/>
      <w:lvlJc w:val="left"/>
      <w:pPr>
        <w:ind w:left="5458"/>
      </w:pPr>
      <w:rPr>
        <w:rFonts w:ascii="ＭＳ 明朝" w:eastAsia="ＭＳ 明朝" w:hAnsi="ＭＳ 明朝" w:cs="ＭＳ 明朝"/>
        <w:b w:val="0"/>
        <w:i w:val="0"/>
        <w:strike w:val="0"/>
        <w:dstrike w:val="0"/>
        <w:color w:val="000000"/>
        <w:sz w:val="26"/>
        <w:szCs w:val="26"/>
        <w:u w:val="none" w:color="000000"/>
        <w:bdr w:val="none" w:sz="0" w:space="0" w:color="auto"/>
        <w:shd w:val="clear" w:color="auto" w:fill="auto"/>
        <w:vertAlign w:val="baseline"/>
      </w:rPr>
    </w:lvl>
    <w:lvl w:ilvl="8" w:tplc="7F34527C">
      <w:start w:val="1"/>
      <w:numFmt w:val="lowerRoman"/>
      <w:lvlText w:val="%9"/>
      <w:lvlJc w:val="left"/>
      <w:pPr>
        <w:ind w:left="6178"/>
      </w:pPr>
      <w:rPr>
        <w:rFonts w:ascii="ＭＳ 明朝" w:eastAsia="ＭＳ 明朝" w:hAnsi="ＭＳ 明朝" w:cs="ＭＳ 明朝"/>
        <w:b w:val="0"/>
        <w:i w:val="0"/>
        <w:strike w:val="0"/>
        <w:dstrike w:val="0"/>
        <w:color w:val="000000"/>
        <w:sz w:val="26"/>
        <w:szCs w:val="26"/>
        <w:u w:val="none" w:color="000000"/>
        <w:bdr w:val="none" w:sz="0" w:space="0" w:color="auto"/>
        <w:shd w:val="clear" w:color="auto" w:fill="auto"/>
        <w:vertAlign w:val="baseline"/>
      </w:rPr>
    </w:lvl>
  </w:abstractNum>
  <w:abstractNum w:abstractNumId="4" w15:restartNumberingAfterBreak="0">
    <w:nsid w:val="485E125B"/>
    <w:multiLevelType w:val="hybridMultilevel"/>
    <w:tmpl w:val="9D5C3C98"/>
    <w:lvl w:ilvl="0" w:tplc="F4D6721A">
      <w:start w:val="5"/>
      <w:numFmt w:val="decimal"/>
      <w:lvlText w:val="%1"/>
      <w:lvlJc w:val="left"/>
      <w:pPr>
        <w:ind w:left="179"/>
      </w:pPr>
      <w:rPr>
        <w:rFonts w:ascii="ＭＳ 明朝" w:eastAsia="ＭＳ 明朝" w:hAnsi="ＭＳ 明朝" w:cs="ＭＳ 明朝"/>
        <w:b w:val="0"/>
        <w:i w:val="0"/>
        <w:strike w:val="0"/>
        <w:dstrike w:val="0"/>
        <w:color w:val="000000"/>
        <w:sz w:val="26"/>
        <w:szCs w:val="26"/>
        <w:u w:val="none" w:color="000000"/>
        <w:bdr w:val="none" w:sz="0" w:space="0" w:color="auto"/>
        <w:shd w:val="clear" w:color="auto" w:fill="auto"/>
        <w:vertAlign w:val="baseline"/>
      </w:rPr>
    </w:lvl>
    <w:lvl w:ilvl="1" w:tplc="C2D058C2">
      <w:start w:val="1"/>
      <w:numFmt w:val="lowerLetter"/>
      <w:lvlText w:val="%2"/>
      <w:lvlJc w:val="left"/>
      <w:pPr>
        <w:ind w:left="1130"/>
      </w:pPr>
      <w:rPr>
        <w:rFonts w:ascii="ＭＳ 明朝" w:eastAsia="ＭＳ 明朝" w:hAnsi="ＭＳ 明朝" w:cs="ＭＳ 明朝"/>
        <w:b w:val="0"/>
        <w:i w:val="0"/>
        <w:strike w:val="0"/>
        <w:dstrike w:val="0"/>
        <w:color w:val="000000"/>
        <w:sz w:val="26"/>
        <w:szCs w:val="26"/>
        <w:u w:val="none" w:color="000000"/>
        <w:bdr w:val="none" w:sz="0" w:space="0" w:color="auto"/>
        <w:shd w:val="clear" w:color="auto" w:fill="auto"/>
        <w:vertAlign w:val="baseline"/>
      </w:rPr>
    </w:lvl>
    <w:lvl w:ilvl="2" w:tplc="90A0E3F6">
      <w:start w:val="1"/>
      <w:numFmt w:val="lowerRoman"/>
      <w:lvlText w:val="%3"/>
      <w:lvlJc w:val="left"/>
      <w:pPr>
        <w:ind w:left="1850"/>
      </w:pPr>
      <w:rPr>
        <w:rFonts w:ascii="ＭＳ 明朝" w:eastAsia="ＭＳ 明朝" w:hAnsi="ＭＳ 明朝" w:cs="ＭＳ 明朝"/>
        <w:b w:val="0"/>
        <w:i w:val="0"/>
        <w:strike w:val="0"/>
        <w:dstrike w:val="0"/>
        <w:color w:val="000000"/>
        <w:sz w:val="26"/>
        <w:szCs w:val="26"/>
        <w:u w:val="none" w:color="000000"/>
        <w:bdr w:val="none" w:sz="0" w:space="0" w:color="auto"/>
        <w:shd w:val="clear" w:color="auto" w:fill="auto"/>
        <w:vertAlign w:val="baseline"/>
      </w:rPr>
    </w:lvl>
    <w:lvl w:ilvl="3" w:tplc="DCA42F20">
      <w:start w:val="1"/>
      <w:numFmt w:val="decimal"/>
      <w:lvlText w:val="%4"/>
      <w:lvlJc w:val="left"/>
      <w:pPr>
        <w:ind w:left="2570"/>
      </w:pPr>
      <w:rPr>
        <w:rFonts w:ascii="ＭＳ 明朝" w:eastAsia="ＭＳ 明朝" w:hAnsi="ＭＳ 明朝" w:cs="ＭＳ 明朝"/>
        <w:b w:val="0"/>
        <w:i w:val="0"/>
        <w:strike w:val="0"/>
        <w:dstrike w:val="0"/>
        <w:color w:val="000000"/>
        <w:sz w:val="26"/>
        <w:szCs w:val="26"/>
        <w:u w:val="none" w:color="000000"/>
        <w:bdr w:val="none" w:sz="0" w:space="0" w:color="auto"/>
        <w:shd w:val="clear" w:color="auto" w:fill="auto"/>
        <w:vertAlign w:val="baseline"/>
      </w:rPr>
    </w:lvl>
    <w:lvl w:ilvl="4" w:tplc="56E2A10A">
      <w:start w:val="1"/>
      <w:numFmt w:val="lowerLetter"/>
      <w:lvlText w:val="%5"/>
      <w:lvlJc w:val="left"/>
      <w:pPr>
        <w:ind w:left="3290"/>
      </w:pPr>
      <w:rPr>
        <w:rFonts w:ascii="ＭＳ 明朝" w:eastAsia="ＭＳ 明朝" w:hAnsi="ＭＳ 明朝" w:cs="ＭＳ 明朝"/>
        <w:b w:val="0"/>
        <w:i w:val="0"/>
        <w:strike w:val="0"/>
        <w:dstrike w:val="0"/>
        <w:color w:val="000000"/>
        <w:sz w:val="26"/>
        <w:szCs w:val="26"/>
        <w:u w:val="none" w:color="000000"/>
        <w:bdr w:val="none" w:sz="0" w:space="0" w:color="auto"/>
        <w:shd w:val="clear" w:color="auto" w:fill="auto"/>
        <w:vertAlign w:val="baseline"/>
      </w:rPr>
    </w:lvl>
    <w:lvl w:ilvl="5" w:tplc="87F68256">
      <w:start w:val="1"/>
      <w:numFmt w:val="lowerRoman"/>
      <w:lvlText w:val="%6"/>
      <w:lvlJc w:val="left"/>
      <w:pPr>
        <w:ind w:left="4010"/>
      </w:pPr>
      <w:rPr>
        <w:rFonts w:ascii="ＭＳ 明朝" w:eastAsia="ＭＳ 明朝" w:hAnsi="ＭＳ 明朝" w:cs="ＭＳ 明朝"/>
        <w:b w:val="0"/>
        <w:i w:val="0"/>
        <w:strike w:val="0"/>
        <w:dstrike w:val="0"/>
        <w:color w:val="000000"/>
        <w:sz w:val="26"/>
        <w:szCs w:val="26"/>
        <w:u w:val="none" w:color="000000"/>
        <w:bdr w:val="none" w:sz="0" w:space="0" w:color="auto"/>
        <w:shd w:val="clear" w:color="auto" w:fill="auto"/>
        <w:vertAlign w:val="baseline"/>
      </w:rPr>
    </w:lvl>
    <w:lvl w:ilvl="6" w:tplc="B1F483DA">
      <w:start w:val="1"/>
      <w:numFmt w:val="decimal"/>
      <w:lvlText w:val="%7"/>
      <w:lvlJc w:val="left"/>
      <w:pPr>
        <w:ind w:left="4730"/>
      </w:pPr>
      <w:rPr>
        <w:rFonts w:ascii="ＭＳ 明朝" w:eastAsia="ＭＳ 明朝" w:hAnsi="ＭＳ 明朝" w:cs="ＭＳ 明朝"/>
        <w:b w:val="0"/>
        <w:i w:val="0"/>
        <w:strike w:val="0"/>
        <w:dstrike w:val="0"/>
        <w:color w:val="000000"/>
        <w:sz w:val="26"/>
        <w:szCs w:val="26"/>
        <w:u w:val="none" w:color="000000"/>
        <w:bdr w:val="none" w:sz="0" w:space="0" w:color="auto"/>
        <w:shd w:val="clear" w:color="auto" w:fill="auto"/>
        <w:vertAlign w:val="baseline"/>
      </w:rPr>
    </w:lvl>
    <w:lvl w:ilvl="7" w:tplc="B4B6477A">
      <w:start w:val="1"/>
      <w:numFmt w:val="lowerLetter"/>
      <w:lvlText w:val="%8"/>
      <w:lvlJc w:val="left"/>
      <w:pPr>
        <w:ind w:left="5450"/>
      </w:pPr>
      <w:rPr>
        <w:rFonts w:ascii="ＭＳ 明朝" w:eastAsia="ＭＳ 明朝" w:hAnsi="ＭＳ 明朝" w:cs="ＭＳ 明朝"/>
        <w:b w:val="0"/>
        <w:i w:val="0"/>
        <w:strike w:val="0"/>
        <w:dstrike w:val="0"/>
        <w:color w:val="000000"/>
        <w:sz w:val="26"/>
        <w:szCs w:val="26"/>
        <w:u w:val="none" w:color="000000"/>
        <w:bdr w:val="none" w:sz="0" w:space="0" w:color="auto"/>
        <w:shd w:val="clear" w:color="auto" w:fill="auto"/>
        <w:vertAlign w:val="baseline"/>
      </w:rPr>
    </w:lvl>
    <w:lvl w:ilvl="8" w:tplc="6980EC42">
      <w:start w:val="1"/>
      <w:numFmt w:val="lowerRoman"/>
      <w:lvlText w:val="%9"/>
      <w:lvlJc w:val="left"/>
      <w:pPr>
        <w:ind w:left="6170"/>
      </w:pPr>
      <w:rPr>
        <w:rFonts w:ascii="ＭＳ 明朝" w:eastAsia="ＭＳ 明朝" w:hAnsi="ＭＳ 明朝" w:cs="ＭＳ 明朝"/>
        <w:b w:val="0"/>
        <w:i w:val="0"/>
        <w:strike w:val="0"/>
        <w:dstrike w:val="0"/>
        <w:color w:val="000000"/>
        <w:sz w:val="26"/>
        <w:szCs w:val="26"/>
        <w:u w:val="none" w:color="000000"/>
        <w:bdr w:val="none" w:sz="0" w:space="0" w:color="auto"/>
        <w:shd w:val="clear" w:color="auto" w:fill="auto"/>
        <w:vertAlign w:val="baseline"/>
      </w:rPr>
    </w:lvl>
  </w:abstractNum>
  <w:abstractNum w:abstractNumId="5" w15:restartNumberingAfterBreak="0">
    <w:nsid w:val="59E437E8"/>
    <w:multiLevelType w:val="hybridMultilevel"/>
    <w:tmpl w:val="11D8F316"/>
    <w:lvl w:ilvl="0" w:tplc="23724D14">
      <w:start w:val="7"/>
      <w:numFmt w:val="ideographDigital"/>
      <w:lvlText w:val="%1"/>
      <w:lvlJc w:val="left"/>
      <w:pPr>
        <w:ind w:left="1274"/>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lvl w:ilvl="1" w:tplc="887A4170">
      <w:start w:val="1"/>
      <w:numFmt w:val="bullet"/>
      <w:lvlText w:val="•"/>
      <w:lvlPicBulletId w:val="0"/>
      <w:lvlJc w:val="left"/>
      <w:pPr>
        <w:ind w:left="1733"/>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lvl w:ilvl="2" w:tplc="ED22C28C">
      <w:start w:val="1"/>
      <w:numFmt w:val="bullet"/>
      <w:lvlText w:val="▪"/>
      <w:lvlJc w:val="left"/>
      <w:pPr>
        <w:ind w:left="2794"/>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lvl w:ilvl="3" w:tplc="147ACCB4">
      <w:start w:val="1"/>
      <w:numFmt w:val="bullet"/>
      <w:lvlText w:val="•"/>
      <w:lvlJc w:val="left"/>
      <w:pPr>
        <w:ind w:left="3514"/>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lvl w:ilvl="4" w:tplc="C55E56F2">
      <w:start w:val="1"/>
      <w:numFmt w:val="bullet"/>
      <w:lvlText w:val="o"/>
      <w:lvlJc w:val="left"/>
      <w:pPr>
        <w:ind w:left="4234"/>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lvl w:ilvl="5" w:tplc="E5E8A826">
      <w:start w:val="1"/>
      <w:numFmt w:val="bullet"/>
      <w:lvlText w:val="▪"/>
      <w:lvlJc w:val="left"/>
      <w:pPr>
        <w:ind w:left="4954"/>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lvl w:ilvl="6" w:tplc="54605CE4">
      <w:start w:val="1"/>
      <w:numFmt w:val="bullet"/>
      <w:lvlText w:val="•"/>
      <w:lvlJc w:val="left"/>
      <w:pPr>
        <w:ind w:left="5674"/>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lvl w:ilvl="7" w:tplc="E9B6A55E">
      <w:start w:val="1"/>
      <w:numFmt w:val="bullet"/>
      <w:lvlText w:val="o"/>
      <w:lvlJc w:val="left"/>
      <w:pPr>
        <w:ind w:left="6394"/>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lvl w:ilvl="8" w:tplc="A2C4BB82">
      <w:start w:val="1"/>
      <w:numFmt w:val="bullet"/>
      <w:lvlText w:val="▪"/>
      <w:lvlJc w:val="left"/>
      <w:pPr>
        <w:ind w:left="7114"/>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61583499"/>
    <w:multiLevelType w:val="hybridMultilevel"/>
    <w:tmpl w:val="1E982FA0"/>
    <w:lvl w:ilvl="0" w:tplc="92ECD930">
      <w:start w:val="1"/>
      <w:numFmt w:val="decimal"/>
      <w:lvlText w:val="%1"/>
      <w:lvlJc w:val="left"/>
      <w:pPr>
        <w:ind w:left="1694"/>
      </w:pPr>
      <w:rPr>
        <w:rFonts w:ascii="ＭＳ 明朝" w:eastAsia="ＭＳ 明朝" w:hAnsi="ＭＳ 明朝" w:cs="ＭＳ 明朝"/>
        <w:b w:val="0"/>
        <w:i w:val="0"/>
        <w:strike w:val="0"/>
        <w:dstrike w:val="0"/>
        <w:color w:val="000000"/>
        <w:sz w:val="30"/>
        <w:szCs w:val="30"/>
        <w:u w:val="none" w:color="000000"/>
        <w:bdr w:val="none" w:sz="0" w:space="0" w:color="auto"/>
        <w:shd w:val="clear" w:color="auto" w:fill="auto"/>
        <w:vertAlign w:val="baseline"/>
      </w:rPr>
    </w:lvl>
    <w:lvl w:ilvl="1" w:tplc="C4A816D0">
      <w:start w:val="1"/>
      <w:numFmt w:val="lowerLetter"/>
      <w:lvlText w:val="%2"/>
      <w:lvlJc w:val="left"/>
      <w:pPr>
        <w:ind w:left="2202"/>
      </w:pPr>
      <w:rPr>
        <w:rFonts w:ascii="ＭＳ 明朝" w:eastAsia="ＭＳ 明朝" w:hAnsi="ＭＳ 明朝" w:cs="ＭＳ 明朝"/>
        <w:b w:val="0"/>
        <w:i w:val="0"/>
        <w:strike w:val="0"/>
        <w:dstrike w:val="0"/>
        <w:color w:val="000000"/>
        <w:sz w:val="30"/>
        <w:szCs w:val="30"/>
        <w:u w:val="none" w:color="000000"/>
        <w:bdr w:val="none" w:sz="0" w:space="0" w:color="auto"/>
        <w:shd w:val="clear" w:color="auto" w:fill="auto"/>
        <w:vertAlign w:val="baseline"/>
      </w:rPr>
    </w:lvl>
    <w:lvl w:ilvl="2" w:tplc="A0DA5DBC">
      <w:start w:val="1"/>
      <w:numFmt w:val="lowerRoman"/>
      <w:lvlText w:val="%3"/>
      <w:lvlJc w:val="left"/>
      <w:pPr>
        <w:ind w:left="2922"/>
      </w:pPr>
      <w:rPr>
        <w:rFonts w:ascii="ＭＳ 明朝" w:eastAsia="ＭＳ 明朝" w:hAnsi="ＭＳ 明朝" w:cs="ＭＳ 明朝"/>
        <w:b w:val="0"/>
        <w:i w:val="0"/>
        <w:strike w:val="0"/>
        <w:dstrike w:val="0"/>
        <w:color w:val="000000"/>
        <w:sz w:val="30"/>
        <w:szCs w:val="30"/>
        <w:u w:val="none" w:color="000000"/>
        <w:bdr w:val="none" w:sz="0" w:space="0" w:color="auto"/>
        <w:shd w:val="clear" w:color="auto" w:fill="auto"/>
        <w:vertAlign w:val="baseline"/>
      </w:rPr>
    </w:lvl>
    <w:lvl w:ilvl="3" w:tplc="4E30EBD8">
      <w:start w:val="1"/>
      <w:numFmt w:val="decimal"/>
      <w:lvlText w:val="%4"/>
      <w:lvlJc w:val="left"/>
      <w:pPr>
        <w:ind w:left="3642"/>
      </w:pPr>
      <w:rPr>
        <w:rFonts w:ascii="ＭＳ 明朝" w:eastAsia="ＭＳ 明朝" w:hAnsi="ＭＳ 明朝" w:cs="ＭＳ 明朝"/>
        <w:b w:val="0"/>
        <w:i w:val="0"/>
        <w:strike w:val="0"/>
        <w:dstrike w:val="0"/>
        <w:color w:val="000000"/>
        <w:sz w:val="30"/>
        <w:szCs w:val="30"/>
        <w:u w:val="none" w:color="000000"/>
        <w:bdr w:val="none" w:sz="0" w:space="0" w:color="auto"/>
        <w:shd w:val="clear" w:color="auto" w:fill="auto"/>
        <w:vertAlign w:val="baseline"/>
      </w:rPr>
    </w:lvl>
    <w:lvl w:ilvl="4" w:tplc="471C93E0">
      <w:start w:val="1"/>
      <w:numFmt w:val="lowerLetter"/>
      <w:lvlText w:val="%5"/>
      <w:lvlJc w:val="left"/>
      <w:pPr>
        <w:ind w:left="4362"/>
      </w:pPr>
      <w:rPr>
        <w:rFonts w:ascii="ＭＳ 明朝" w:eastAsia="ＭＳ 明朝" w:hAnsi="ＭＳ 明朝" w:cs="ＭＳ 明朝"/>
        <w:b w:val="0"/>
        <w:i w:val="0"/>
        <w:strike w:val="0"/>
        <w:dstrike w:val="0"/>
        <w:color w:val="000000"/>
        <w:sz w:val="30"/>
        <w:szCs w:val="30"/>
        <w:u w:val="none" w:color="000000"/>
        <w:bdr w:val="none" w:sz="0" w:space="0" w:color="auto"/>
        <w:shd w:val="clear" w:color="auto" w:fill="auto"/>
        <w:vertAlign w:val="baseline"/>
      </w:rPr>
    </w:lvl>
    <w:lvl w:ilvl="5" w:tplc="A1583734">
      <w:start w:val="1"/>
      <w:numFmt w:val="lowerRoman"/>
      <w:lvlText w:val="%6"/>
      <w:lvlJc w:val="left"/>
      <w:pPr>
        <w:ind w:left="5082"/>
      </w:pPr>
      <w:rPr>
        <w:rFonts w:ascii="ＭＳ 明朝" w:eastAsia="ＭＳ 明朝" w:hAnsi="ＭＳ 明朝" w:cs="ＭＳ 明朝"/>
        <w:b w:val="0"/>
        <w:i w:val="0"/>
        <w:strike w:val="0"/>
        <w:dstrike w:val="0"/>
        <w:color w:val="000000"/>
        <w:sz w:val="30"/>
        <w:szCs w:val="30"/>
        <w:u w:val="none" w:color="000000"/>
        <w:bdr w:val="none" w:sz="0" w:space="0" w:color="auto"/>
        <w:shd w:val="clear" w:color="auto" w:fill="auto"/>
        <w:vertAlign w:val="baseline"/>
      </w:rPr>
    </w:lvl>
    <w:lvl w:ilvl="6" w:tplc="4B7AD6D4">
      <w:start w:val="1"/>
      <w:numFmt w:val="decimal"/>
      <w:lvlText w:val="%7"/>
      <w:lvlJc w:val="left"/>
      <w:pPr>
        <w:ind w:left="5802"/>
      </w:pPr>
      <w:rPr>
        <w:rFonts w:ascii="ＭＳ 明朝" w:eastAsia="ＭＳ 明朝" w:hAnsi="ＭＳ 明朝" w:cs="ＭＳ 明朝"/>
        <w:b w:val="0"/>
        <w:i w:val="0"/>
        <w:strike w:val="0"/>
        <w:dstrike w:val="0"/>
        <w:color w:val="000000"/>
        <w:sz w:val="30"/>
        <w:szCs w:val="30"/>
        <w:u w:val="none" w:color="000000"/>
        <w:bdr w:val="none" w:sz="0" w:space="0" w:color="auto"/>
        <w:shd w:val="clear" w:color="auto" w:fill="auto"/>
        <w:vertAlign w:val="baseline"/>
      </w:rPr>
    </w:lvl>
    <w:lvl w:ilvl="7" w:tplc="1092F726">
      <w:start w:val="1"/>
      <w:numFmt w:val="lowerLetter"/>
      <w:lvlText w:val="%8"/>
      <w:lvlJc w:val="left"/>
      <w:pPr>
        <w:ind w:left="6522"/>
      </w:pPr>
      <w:rPr>
        <w:rFonts w:ascii="ＭＳ 明朝" w:eastAsia="ＭＳ 明朝" w:hAnsi="ＭＳ 明朝" w:cs="ＭＳ 明朝"/>
        <w:b w:val="0"/>
        <w:i w:val="0"/>
        <w:strike w:val="0"/>
        <w:dstrike w:val="0"/>
        <w:color w:val="000000"/>
        <w:sz w:val="30"/>
        <w:szCs w:val="30"/>
        <w:u w:val="none" w:color="000000"/>
        <w:bdr w:val="none" w:sz="0" w:space="0" w:color="auto"/>
        <w:shd w:val="clear" w:color="auto" w:fill="auto"/>
        <w:vertAlign w:val="baseline"/>
      </w:rPr>
    </w:lvl>
    <w:lvl w:ilvl="8" w:tplc="1CA2C0BE">
      <w:start w:val="1"/>
      <w:numFmt w:val="lowerRoman"/>
      <w:lvlText w:val="%9"/>
      <w:lvlJc w:val="left"/>
      <w:pPr>
        <w:ind w:left="7242"/>
      </w:pPr>
      <w:rPr>
        <w:rFonts w:ascii="ＭＳ 明朝" w:eastAsia="ＭＳ 明朝" w:hAnsi="ＭＳ 明朝" w:cs="ＭＳ 明朝"/>
        <w:b w:val="0"/>
        <w:i w:val="0"/>
        <w:strike w:val="0"/>
        <w:dstrike w:val="0"/>
        <w:color w:val="000000"/>
        <w:sz w:val="30"/>
        <w:szCs w:val="30"/>
        <w:u w:val="none" w:color="000000"/>
        <w:bdr w:val="none" w:sz="0" w:space="0" w:color="auto"/>
        <w:shd w:val="clear" w:color="auto" w:fill="auto"/>
        <w:vertAlign w:val="baseline"/>
      </w:rPr>
    </w:lvl>
  </w:abstractNum>
  <w:abstractNum w:abstractNumId="7" w15:restartNumberingAfterBreak="0">
    <w:nsid w:val="641366DE"/>
    <w:multiLevelType w:val="hybridMultilevel"/>
    <w:tmpl w:val="45BCCEFA"/>
    <w:lvl w:ilvl="0" w:tplc="DB8E9314">
      <w:start w:val="3"/>
      <w:numFmt w:val="decimal"/>
      <w:lvlText w:val="%1"/>
      <w:lvlJc w:val="left"/>
      <w:pPr>
        <w:ind w:left="1202"/>
      </w:pPr>
      <w:rPr>
        <w:rFonts w:ascii="ＭＳ 明朝" w:eastAsia="ＭＳ 明朝" w:hAnsi="ＭＳ 明朝" w:cs="ＭＳ 明朝"/>
        <w:b w:val="0"/>
        <w:i w:val="0"/>
        <w:strike w:val="0"/>
        <w:dstrike w:val="0"/>
        <w:color w:val="000000"/>
        <w:sz w:val="24"/>
        <w:szCs w:val="24"/>
        <w:u w:val="none" w:color="000000"/>
        <w:bdr w:val="none" w:sz="0" w:space="0" w:color="auto"/>
        <w:shd w:val="clear" w:color="auto" w:fill="auto"/>
        <w:vertAlign w:val="baseline"/>
      </w:rPr>
    </w:lvl>
    <w:lvl w:ilvl="1" w:tplc="ECBEC9C2">
      <w:start w:val="1"/>
      <w:numFmt w:val="lowerLetter"/>
      <w:lvlText w:val="%2"/>
      <w:lvlJc w:val="left"/>
      <w:pPr>
        <w:ind w:left="1133"/>
      </w:pPr>
      <w:rPr>
        <w:rFonts w:ascii="ＭＳ 明朝" w:eastAsia="ＭＳ 明朝" w:hAnsi="ＭＳ 明朝" w:cs="ＭＳ 明朝"/>
        <w:b w:val="0"/>
        <w:i w:val="0"/>
        <w:strike w:val="0"/>
        <w:dstrike w:val="0"/>
        <w:color w:val="000000"/>
        <w:sz w:val="24"/>
        <w:szCs w:val="24"/>
        <w:u w:val="none" w:color="000000"/>
        <w:bdr w:val="none" w:sz="0" w:space="0" w:color="auto"/>
        <w:shd w:val="clear" w:color="auto" w:fill="auto"/>
        <w:vertAlign w:val="baseline"/>
      </w:rPr>
    </w:lvl>
    <w:lvl w:ilvl="2" w:tplc="96025758">
      <w:start w:val="1"/>
      <w:numFmt w:val="lowerRoman"/>
      <w:lvlText w:val="%3"/>
      <w:lvlJc w:val="left"/>
      <w:pPr>
        <w:ind w:left="1853"/>
      </w:pPr>
      <w:rPr>
        <w:rFonts w:ascii="ＭＳ 明朝" w:eastAsia="ＭＳ 明朝" w:hAnsi="ＭＳ 明朝" w:cs="ＭＳ 明朝"/>
        <w:b w:val="0"/>
        <w:i w:val="0"/>
        <w:strike w:val="0"/>
        <w:dstrike w:val="0"/>
        <w:color w:val="000000"/>
        <w:sz w:val="24"/>
        <w:szCs w:val="24"/>
        <w:u w:val="none" w:color="000000"/>
        <w:bdr w:val="none" w:sz="0" w:space="0" w:color="auto"/>
        <w:shd w:val="clear" w:color="auto" w:fill="auto"/>
        <w:vertAlign w:val="baseline"/>
      </w:rPr>
    </w:lvl>
    <w:lvl w:ilvl="3" w:tplc="4B06A07A">
      <w:start w:val="1"/>
      <w:numFmt w:val="decimal"/>
      <w:lvlText w:val="%4"/>
      <w:lvlJc w:val="left"/>
      <w:pPr>
        <w:ind w:left="2573"/>
      </w:pPr>
      <w:rPr>
        <w:rFonts w:ascii="ＭＳ 明朝" w:eastAsia="ＭＳ 明朝" w:hAnsi="ＭＳ 明朝" w:cs="ＭＳ 明朝"/>
        <w:b w:val="0"/>
        <w:i w:val="0"/>
        <w:strike w:val="0"/>
        <w:dstrike w:val="0"/>
        <w:color w:val="000000"/>
        <w:sz w:val="24"/>
        <w:szCs w:val="24"/>
        <w:u w:val="none" w:color="000000"/>
        <w:bdr w:val="none" w:sz="0" w:space="0" w:color="auto"/>
        <w:shd w:val="clear" w:color="auto" w:fill="auto"/>
        <w:vertAlign w:val="baseline"/>
      </w:rPr>
    </w:lvl>
    <w:lvl w:ilvl="4" w:tplc="14263B2C">
      <w:start w:val="1"/>
      <w:numFmt w:val="lowerLetter"/>
      <w:lvlText w:val="%5"/>
      <w:lvlJc w:val="left"/>
      <w:pPr>
        <w:ind w:left="3293"/>
      </w:pPr>
      <w:rPr>
        <w:rFonts w:ascii="ＭＳ 明朝" w:eastAsia="ＭＳ 明朝" w:hAnsi="ＭＳ 明朝" w:cs="ＭＳ 明朝"/>
        <w:b w:val="0"/>
        <w:i w:val="0"/>
        <w:strike w:val="0"/>
        <w:dstrike w:val="0"/>
        <w:color w:val="000000"/>
        <w:sz w:val="24"/>
        <w:szCs w:val="24"/>
        <w:u w:val="none" w:color="000000"/>
        <w:bdr w:val="none" w:sz="0" w:space="0" w:color="auto"/>
        <w:shd w:val="clear" w:color="auto" w:fill="auto"/>
        <w:vertAlign w:val="baseline"/>
      </w:rPr>
    </w:lvl>
    <w:lvl w:ilvl="5" w:tplc="765052CE">
      <w:start w:val="1"/>
      <w:numFmt w:val="lowerRoman"/>
      <w:lvlText w:val="%6"/>
      <w:lvlJc w:val="left"/>
      <w:pPr>
        <w:ind w:left="4013"/>
      </w:pPr>
      <w:rPr>
        <w:rFonts w:ascii="ＭＳ 明朝" w:eastAsia="ＭＳ 明朝" w:hAnsi="ＭＳ 明朝" w:cs="ＭＳ 明朝"/>
        <w:b w:val="0"/>
        <w:i w:val="0"/>
        <w:strike w:val="0"/>
        <w:dstrike w:val="0"/>
        <w:color w:val="000000"/>
        <w:sz w:val="24"/>
        <w:szCs w:val="24"/>
        <w:u w:val="none" w:color="000000"/>
        <w:bdr w:val="none" w:sz="0" w:space="0" w:color="auto"/>
        <w:shd w:val="clear" w:color="auto" w:fill="auto"/>
        <w:vertAlign w:val="baseline"/>
      </w:rPr>
    </w:lvl>
    <w:lvl w:ilvl="6" w:tplc="0308C23A">
      <w:start w:val="1"/>
      <w:numFmt w:val="decimal"/>
      <w:lvlText w:val="%7"/>
      <w:lvlJc w:val="left"/>
      <w:pPr>
        <w:ind w:left="4733"/>
      </w:pPr>
      <w:rPr>
        <w:rFonts w:ascii="ＭＳ 明朝" w:eastAsia="ＭＳ 明朝" w:hAnsi="ＭＳ 明朝" w:cs="ＭＳ 明朝"/>
        <w:b w:val="0"/>
        <w:i w:val="0"/>
        <w:strike w:val="0"/>
        <w:dstrike w:val="0"/>
        <w:color w:val="000000"/>
        <w:sz w:val="24"/>
        <w:szCs w:val="24"/>
        <w:u w:val="none" w:color="000000"/>
        <w:bdr w:val="none" w:sz="0" w:space="0" w:color="auto"/>
        <w:shd w:val="clear" w:color="auto" w:fill="auto"/>
        <w:vertAlign w:val="baseline"/>
      </w:rPr>
    </w:lvl>
    <w:lvl w:ilvl="7" w:tplc="AFCA560E">
      <w:start w:val="1"/>
      <w:numFmt w:val="lowerLetter"/>
      <w:lvlText w:val="%8"/>
      <w:lvlJc w:val="left"/>
      <w:pPr>
        <w:ind w:left="5453"/>
      </w:pPr>
      <w:rPr>
        <w:rFonts w:ascii="ＭＳ 明朝" w:eastAsia="ＭＳ 明朝" w:hAnsi="ＭＳ 明朝" w:cs="ＭＳ 明朝"/>
        <w:b w:val="0"/>
        <w:i w:val="0"/>
        <w:strike w:val="0"/>
        <w:dstrike w:val="0"/>
        <w:color w:val="000000"/>
        <w:sz w:val="24"/>
        <w:szCs w:val="24"/>
        <w:u w:val="none" w:color="000000"/>
        <w:bdr w:val="none" w:sz="0" w:space="0" w:color="auto"/>
        <w:shd w:val="clear" w:color="auto" w:fill="auto"/>
        <w:vertAlign w:val="baseline"/>
      </w:rPr>
    </w:lvl>
    <w:lvl w:ilvl="8" w:tplc="E216F13C">
      <w:start w:val="1"/>
      <w:numFmt w:val="lowerRoman"/>
      <w:lvlText w:val="%9"/>
      <w:lvlJc w:val="left"/>
      <w:pPr>
        <w:ind w:left="6173"/>
      </w:pPr>
      <w:rPr>
        <w:rFonts w:ascii="ＭＳ 明朝" w:eastAsia="ＭＳ 明朝" w:hAnsi="ＭＳ 明朝" w:cs="ＭＳ 明朝"/>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6A935454"/>
    <w:multiLevelType w:val="hybridMultilevel"/>
    <w:tmpl w:val="AB5ED448"/>
    <w:lvl w:ilvl="0" w:tplc="89DC4598">
      <w:start w:val="1"/>
      <w:numFmt w:val="ideographDigital"/>
      <w:lvlText w:val="%1、"/>
      <w:lvlJc w:val="left"/>
      <w:pPr>
        <w:ind w:left="504"/>
      </w:pPr>
      <w:rPr>
        <w:rFonts w:ascii="ＭＳ 明朝" w:eastAsia="ＭＳ 明朝" w:hAnsi="ＭＳ 明朝" w:cs="ＭＳ 明朝"/>
        <w:b w:val="0"/>
        <w:i w:val="0"/>
        <w:strike w:val="0"/>
        <w:dstrike w:val="0"/>
        <w:color w:val="000000"/>
        <w:sz w:val="24"/>
        <w:szCs w:val="24"/>
        <w:u w:val="none" w:color="000000"/>
        <w:bdr w:val="none" w:sz="0" w:space="0" w:color="auto"/>
        <w:shd w:val="clear" w:color="auto" w:fill="auto"/>
        <w:vertAlign w:val="baseline"/>
      </w:rPr>
    </w:lvl>
    <w:lvl w:ilvl="1" w:tplc="522CC1A8">
      <w:start w:val="1"/>
      <w:numFmt w:val="lowerLetter"/>
      <w:lvlText w:val="%2"/>
      <w:lvlJc w:val="left"/>
      <w:pPr>
        <w:ind w:left="1136"/>
      </w:pPr>
      <w:rPr>
        <w:rFonts w:ascii="ＭＳ 明朝" w:eastAsia="ＭＳ 明朝" w:hAnsi="ＭＳ 明朝" w:cs="ＭＳ 明朝"/>
        <w:b w:val="0"/>
        <w:i w:val="0"/>
        <w:strike w:val="0"/>
        <w:dstrike w:val="0"/>
        <w:color w:val="000000"/>
        <w:sz w:val="24"/>
        <w:szCs w:val="24"/>
        <w:u w:val="none" w:color="000000"/>
        <w:bdr w:val="none" w:sz="0" w:space="0" w:color="auto"/>
        <w:shd w:val="clear" w:color="auto" w:fill="auto"/>
        <w:vertAlign w:val="baseline"/>
      </w:rPr>
    </w:lvl>
    <w:lvl w:ilvl="2" w:tplc="F5C2A54E">
      <w:start w:val="1"/>
      <w:numFmt w:val="lowerRoman"/>
      <w:lvlText w:val="%3"/>
      <w:lvlJc w:val="left"/>
      <w:pPr>
        <w:ind w:left="1856"/>
      </w:pPr>
      <w:rPr>
        <w:rFonts w:ascii="ＭＳ 明朝" w:eastAsia="ＭＳ 明朝" w:hAnsi="ＭＳ 明朝" w:cs="ＭＳ 明朝"/>
        <w:b w:val="0"/>
        <w:i w:val="0"/>
        <w:strike w:val="0"/>
        <w:dstrike w:val="0"/>
        <w:color w:val="000000"/>
        <w:sz w:val="24"/>
        <w:szCs w:val="24"/>
        <w:u w:val="none" w:color="000000"/>
        <w:bdr w:val="none" w:sz="0" w:space="0" w:color="auto"/>
        <w:shd w:val="clear" w:color="auto" w:fill="auto"/>
        <w:vertAlign w:val="baseline"/>
      </w:rPr>
    </w:lvl>
    <w:lvl w:ilvl="3" w:tplc="17CC36B8">
      <w:start w:val="1"/>
      <w:numFmt w:val="decimal"/>
      <w:lvlText w:val="%4"/>
      <w:lvlJc w:val="left"/>
      <w:pPr>
        <w:ind w:left="2576"/>
      </w:pPr>
      <w:rPr>
        <w:rFonts w:ascii="ＭＳ 明朝" w:eastAsia="ＭＳ 明朝" w:hAnsi="ＭＳ 明朝" w:cs="ＭＳ 明朝"/>
        <w:b w:val="0"/>
        <w:i w:val="0"/>
        <w:strike w:val="0"/>
        <w:dstrike w:val="0"/>
        <w:color w:val="000000"/>
        <w:sz w:val="24"/>
        <w:szCs w:val="24"/>
        <w:u w:val="none" w:color="000000"/>
        <w:bdr w:val="none" w:sz="0" w:space="0" w:color="auto"/>
        <w:shd w:val="clear" w:color="auto" w:fill="auto"/>
        <w:vertAlign w:val="baseline"/>
      </w:rPr>
    </w:lvl>
    <w:lvl w:ilvl="4" w:tplc="ADDEB9F0">
      <w:start w:val="1"/>
      <w:numFmt w:val="lowerLetter"/>
      <w:lvlText w:val="%5"/>
      <w:lvlJc w:val="left"/>
      <w:pPr>
        <w:ind w:left="3296"/>
      </w:pPr>
      <w:rPr>
        <w:rFonts w:ascii="ＭＳ 明朝" w:eastAsia="ＭＳ 明朝" w:hAnsi="ＭＳ 明朝" w:cs="ＭＳ 明朝"/>
        <w:b w:val="0"/>
        <w:i w:val="0"/>
        <w:strike w:val="0"/>
        <w:dstrike w:val="0"/>
        <w:color w:val="000000"/>
        <w:sz w:val="24"/>
        <w:szCs w:val="24"/>
        <w:u w:val="none" w:color="000000"/>
        <w:bdr w:val="none" w:sz="0" w:space="0" w:color="auto"/>
        <w:shd w:val="clear" w:color="auto" w:fill="auto"/>
        <w:vertAlign w:val="baseline"/>
      </w:rPr>
    </w:lvl>
    <w:lvl w:ilvl="5" w:tplc="AD5C1464">
      <w:start w:val="1"/>
      <w:numFmt w:val="lowerRoman"/>
      <w:lvlText w:val="%6"/>
      <w:lvlJc w:val="left"/>
      <w:pPr>
        <w:ind w:left="4016"/>
      </w:pPr>
      <w:rPr>
        <w:rFonts w:ascii="ＭＳ 明朝" w:eastAsia="ＭＳ 明朝" w:hAnsi="ＭＳ 明朝" w:cs="ＭＳ 明朝"/>
        <w:b w:val="0"/>
        <w:i w:val="0"/>
        <w:strike w:val="0"/>
        <w:dstrike w:val="0"/>
        <w:color w:val="000000"/>
        <w:sz w:val="24"/>
        <w:szCs w:val="24"/>
        <w:u w:val="none" w:color="000000"/>
        <w:bdr w:val="none" w:sz="0" w:space="0" w:color="auto"/>
        <w:shd w:val="clear" w:color="auto" w:fill="auto"/>
        <w:vertAlign w:val="baseline"/>
      </w:rPr>
    </w:lvl>
    <w:lvl w:ilvl="6" w:tplc="8404F3E2">
      <w:start w:val="1"/>
      <w:numFmt w:val="decimal"/>
      <w:lvlText w:val="%7"/>
      <w:lvlJc w:val="left"/>
      <w:pPr>
        <w:ind w:left="4736"/>
      </w:pPr>
      <w:rPr>
        <w:rFonts w:ascii="ＭＳ 明朝" w:eastAsia="ＭＳ 明朝" w:hAnsi="ＭＳ 明朝" w:cs="ＭＳ 明朝"/>
        <w:b w:val="0"/>
        <w:i w:val="0"/>
        <w:strike w:val="0"/>
        <w:dstrike w:val="0"/>
        <w:color w:val="000000"/>
        <w:sz w:val="24"/>
        <w:szCs w:val="24"/>
        <w:u w:val="none" w:color="000000"/>
        <w:bdr w:val="none" w:sz="0" w:space="0" w:color="auto"/>
        <w:shd w:val="clear" w:color="auto" w:fill="auto"/>
        <w:vertAlign w:val="baseline"/>
      </w:rPr>
    </w:lvl>
    <w:lvl w:ilvl="7" w:tplc="E2F8C148">
      <w:start w:val="1"/>
      <w:numFmt w:val="lowerLetter"/>
      <w:lvlText w:val="%8"/>
      <w:lvlJc w:val="left"/>
      <w:pPr>
        <w:ind w:left="5456"/>
      </w:pPr>
      <w:rPr>
        <w:rFonts w:ascii="ＭＳ 明朝" w:eastAsia="ＭＳ 明朝" w:hAnsi="ＭＳ 明朝" w:cs="ＭＳ 明朝"/>
        <w:b w:val="0"/>
        <w:i w:val="0"/>
        <w:strike w:val="0"/>
        <w:dstrike w:val="0"/>
        <w:color w:val="000000"/>
        <w:sz w:val="24"/>
        <w:szCs w:val="24"/>
        <w:u w:val="none" w:color="000000"/>
        <w:bdr w:val="none" w:sz="0" w:space="0" w:color="auto"/>
        <w:shd w:val="clear" w:color="auto" w:fill="auto"/>
        <w:vertAlign w:val="baseline"/>
      </w:rPr>
    </w:lvl>
    <w:lvl w:ilvl="8" w:tplc="76D07A84">
      <w:start w:val="1"/>
      <w:numFmt w:val="lowerRoman"/>
      <w:lvlText w:val="%9"/>
      <w:lvlJc w:val="left"/>
      <w:pPr>
        <w:ind w:left="6176"/>
      </w:pPr>
      <w:rPr>
        <w:rFonts w:ascii="ＭＳ 明朝" w:eastAsia="ＭＳ 明朝" w:hAnsi="ＭＳ 明朝" w:cs="ＭＳ 明朝"/>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7A2374DD"/>
    <w:multiLevelType w:val="hybridMultilevel"/>
    <w:tmpl w:val="134A72D6"/>
    <w:lvl w:ilvl="0" w:tplc="D70095BC">
      <w:start w:val="1"/>
      <w:numFmt w:val="decimal"/>
      <w:lvlText w:val="%1"/>
      <w:lvlJc w:val="left"/>
      <w:pPr>
        <w:ind w:left="1490"/>
      </w:pPr>
      <w:rPr>
        <w:rFonts w:ascii="ＭＳ 明朝" w:eastAsia="ＭＳ 明朝" w:hAnsi="ＭＳ 明朝" w:cs="ＭＳ 明朝"/>
        <w:b w:val="0"/>
        <w:i w:val="0"/>
        <w:strike w:val="0"/>
        <w:dstrike w:val="0"/>
        <w:color w:val="000000"/>
        <w:sz w:val="30"/>
        <w:szCs w:val="30"/>
        <w:u w:val="none" w:color="000000"/>
        <w:bdr w:val="none" w:sz="0" w:space="0" w:color="auto"/>
        <w:shd w:val="clear" w:color="auto" w:fill="auto"/>
        <w:vertAlign w:val="baseline"/>
      </w:rPr>
    </w:lvl>
    <w:lvl w:ilvl="1" w:tplc="B2340664">
      <w:start w:val="1"/>
      <w:numFmt w:val="lowerLetter"/>
      <w:lvlText w:val="%2"/>
      <w:lvlJc w:val="left"/>
      <w:pPr>
        <w:ind w:left="1994"/>
      </w:pPr>
      <w:rPr>
        <w:rFonts w:ascii="ＭＳ 明朝" w:eastAsia="ＭＳ 明朝" w:hAnsi="ＭＳ 明朝" w:cs="ＭＳ 明朝"/>
        <w:b w:val="0"/>
        <w:i w:val="0"/>
        <w:strike w:val="0"/>
        <w:dstrike w:val="0"/>
        <w:color w:val="000000"/>
        <w:sz w:val="30"/>
        <w:szCs w:val="30"/>
        <w:u w:val="none" w:color="000000"/>
        <w:bdr w:val="none" w:sz="0" w:space="0" w:color="auto"/>
        <w:shd w:val="clear" w:color="auto" w:fill="auto"/>
        <w:vertAlign w:val="baseline"/>
      </w:rPr>
    </w:lvl>
    <w:lvl w:ilvl="2" w:tplc="698C8506">
      <w:start w:val="1"/>
      <w:numFmt w:val="lowerRoman"/>
      <w:lvlText w:val="%3"/>
      <w:lvlJc w:val="left"/>
      <w:pPr>
        <w:ind w:left="2714"/>
      </w:pPr>
      <w:rPr>
        <w:rFonts w:ascii="ＭＳ 明朝" w:eastAsia="ＭＳ 明朝" w:hAnsi="ＭＳ 明朝" w:cs="ＭＳ 明朝"/>
        <w:b w:val="0"/>
        <w:i w:val="0"/>
        <w:strike w:val="0"/>
        <w:dstrike w:val="0"/>
        <w:color w:val="000000"/>
        <w:sz w:val="30"/>
        <w:szCs w:val="30"/>
        <w:u w:val="none" w:color="000000"/>
        <w:bdr w:val="none" w:sz="0" w:space="0" w:color="auto"/>
        <w:shd w:val="clear" w:color="auto" w:fill="auto"/>
        <w:vertAlign w:val="baseline"/>
      </w:rPr>
    </w:lvl>
    <w:lvl w:ilvl="3" w:tplc="BF2EBE36">
      <w:start w:val="1"/>
      <w:numFmt w:val="decimal"/>
      <w:lvlText w:val="%4"/>
      <w:lvlJc w:val="left"/>
      <w:pPr>
        <w:ind w:left="3434"/>
      </w:pPr>
      <w:rPr>
        <w:rFonts w:ascii="ＭＳ 明朝" w:eastAsia="ＭＳ 明朝" w:hAnsi="ＭＳ 明朝" w:cs="ＭＳ 明朝"/>
        <w:b w:val="0"/>
        <w:i w:val="0"/>
        <w:strike w:val="0"/>
        <w:dstrike w:val="0"/>
        <w:color w:val="000000"/>
        <w:sz w:val="30"/>
        <w:szCs w:val="30"/>
        <w:u w:val="none" w:color="000000"/>
        <w:bdr w:val="none" w:sz="0" w:space="0" w:color="auto"/>
        <w:shd w:val="clear" w:color="auto" w:fill="auto"/>
        <w:vertAlign w:val="baseline"/>
      </w:rPr>
    </w:lvl>
    <w:lvl w:ilvl="4" w:tplc="D49C144A">
      <w:start w:val="1"/>
      <w:numFmt w:val="lowerLetter"/>
      <w:lvlText w:val="%5"/>
      <w:lvlJc w:val="left"/>
      <w:pPr>
        <w:ind w:left="4154"/>
      </w:pPr>
      <w:rPr>
        <w:rFonts w:ascii="ＭＳ 明朝" w:eastAsia="ＭＳ 明朝" w:hAnsi="ＭＳ 明朝" w:cs="ＭＳ 明朝"/>
        <w:b w:val="0"/>
        <w:i w:val="0"/>
        <w:strike w:val="0"/>
        <w:dstrike w:val="0"/>
        <w:color w:val="000000"/>
        <w:sz w:val="30"/>
        <w:szCs w:val="30"/>
        <w:u w:val="none" w:color="000000"/>
        <w:bdr w:val="none" w:sz="0" w:space="0" w:color="auto"/>
        <w:shd w:val="clear" w:color="auto" w:fill="auto"/>
        <w:vertAlign w:val="baseline"/>
      </w:rPr>
    </w:lvl>
    <w:lvl w:ilvl="5" w:tplc="A6BCFC86">
      <w:start w:val="1"/>
      <w:numFmt w:val="lowerRoman"/>
      <w:lvlText w:val="%6"/>
      <w:lvlJc w:val="left"/>
      <w:pPr>
        <w:ind w:left="4874"/>
      </w:pPr>
      <w:rPr>
        <w:rFonts w:ascii="ＭＳ 明朝" w:eastAsia="ＭＳ 明朝" w:hAnsi="ＭＳ 明朝" w:cs="ＭＳ 明朝"/>
        <w:b w:val="0"/>
        <w:i w:val="0"/>
        <w:strike w:val="0"/>
        <w:dstrike w:val="0"/>
        <w:color w:val="000000"/>
        <w:sz w:val="30"/>
        <w:szCs w:val="30"/>
        <w:u w:val="none" w:color="000000"/>
        <w:bdr w:val="none" w:sz="0" w:space="0" w:color="auto"/>
        <w:shd w:val="clear" w:color="auto" w:fill="auto"/>
        <w:vertAlign w:val="baseline"/>
      </w:rPr>
    </w:lvl>
    <w:lvl w:ilvl="6" w:tplc="3EAE1672">
      <w:start w:val="1"/>
      <w:numFmt w:val="decimal"/>
      <w:lvlText w:val="%7"/>
      <w:lvlJc w:val="left"/>
      <w:pPr>
        <w:ind w:left="5594"/>
      </w:pPr>
      <w:rPr>
        <w:rFonts w:ascii="ＭＳ 明朝" w:eastAsia="ＭＳ 明朝" w:hAnsi="ＭＳ 明朝" w:cs="ＭＳ 明朝"/>
        <w:b w:val="0"/>
        <w:i w:val="0"/>
        <w:strike w:val="0"/>
        <w:dstrike w:val="0"/>
        <w:color w:val="000000"/>
        <w:sz w:val="30"/>
        <w:szCs w:val="30"/>
        <w:u w:val="none" w:color="000000"/>
        <w:bdr w:val="none" w:sz="0" w:space="0" w:color="auto"/>
        <w:shd w:val="clear" w:color="auto" w:fill="auto"/>
        <w:vertAlign w:val="baseline"/>
      </w:rPr>
    </w:lvl>
    <w:lvl w:ilvl="7" w:tplc="665A22BE">
      <w:start w:val="1"/>
      <w:numFmt w:val="lowerLetter"/>
      <w:lvlText w:val="%8"/>
      <w:lvlJc w:val="left"/>
      <w:pPr>
        <w:ind w:left="6314"/>
      </w:pPr>
      <w:rPr>
        <w:rFonts w:ascii="ＭＳ 明朝" w:eastAsia="ＭＳ 明朝" w:hAnsi="ＭＳ 明朝" w:cs="ＭＳ 明朝"/>
        <w:b w:val="0"/>
        <w:i w:val="0"/>
        <w:strike w:val="0"/>
        <w:dstrike w:val="0"/>
        <w:color w:val="000000"/>
        <w:sz w:val="30"/>
        <w:szCs w:val="30"/>
        <w:u w:val="none" w:color="000000"/>
        <w:bdr w:val="none" w:sz="0" w:space="0" w:color="auto"/>
        <w:shd w:val="clear" w:color="auto" w:fill="auto"/>
        <w:vertAlign w:val="baseline"/>
      </w:rPr>
    </w:lvl>
    <w:lvl w:ilvl="8" w:tplc="4D145718">
      <w:start w:val="1"/>
      <w:numFmt w:val="lowerRoman"/>
      <w:lvlText w:val="%9"/>
      <w:lvlJc w:val="left"/>
      <w:pPr>
        <w:ind w:left="7034"/>
      </w:pPr>
      <w:rPr>
        <w:rFonts w:ascii="ＭＳ 明朝" w:eastAsia="ＭＳ 明朝" w:hAnsi="ＭＳ 明朝" w:cs="ＭＳ 明朝"/>
        <w:b w:val="0"/>
        <w:i w:val="0"/>
        <w:strike w:val="0"/>
        <w:dstrike w:val="0"/>
        <w:color w:val="000000"/>
        <w:sz w:val="30"/>
        <w:szCs w:val="30"/>
        <w:u w:val="none" w:color="000000"/>
        <w:bdr w:val="none" w:sz="0" w:space="0" w:color="auto"/>
        <w:shd w:val="clear" w:color="auto" w:fill="auto"/>
        <w:vertAlign w:val="baseline"/>
      </w:rPr>
    </w:lvl>
  </w:abstractNum>
  <w:num w:numId="1" w16cid:durableId="227302050">
    <w:abstractNumId w:val="1"/>
  </w:num>
  <w:num w:numId="2" w16cid:durableId="1341541435">
    <w:abstractNumId w:val="5"/>
  </w:num>
  <w:num w:numId="3" w16cid:durableId="2083485925">
    <w:abstractNumId w:val="2"/>
  </w:num>
  <w:num w:numId="4" w16cid:durableId="429355708">
    <w:abstractNumId w:val="6"/>
  </w:num>
  <w:num w:numId="5" w16cid:durableId="2109034066">
    <w:abstractNumId w:val="0"/>
  </w:num>
  <w:num w:numId="6" w16cid:durableId="10109868">
    <w:abstractNumId w:val="9"/>
  </w:num>
  <w:num w:numId="7" w16cid:durableId="447312478">
    <w:abstractNumId w:val="7"/>
  </w:num>
  <w:num w:numId="8" w16cid:durableId="1968924399">
    <w:abstractNumId w:val="3"/>
  </w:num>
  <w:num w:numId="9" w16cid:durableId="1807115241">
    <w:abstractNumId w:val="4"/>
  </w:num>
  <w:num w:numId="10" w16cid:durableId="2532946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1D35"/>
    <w:rsid w:val="00023B61"/>
    <w:rsid w:val="00033555"/>
    <w:rsid w:val="000A12C4"/>
    <w:rsid w:val="000B1E72"/>
    <w:rsid w:val="00111E8C"/>
    <w:rsid w:val="001E1C71"/>
    <w:rsid w:val="001E1D35"/>
    <w:rsid w:val="002351A3"/>
    <w:rsid w:val="002B6C49"/>
    <w:rsid w:val="002E6B8C"/>
    <w:rsid w:val="00344508"/>
    <w:rsid w:val="00435426"/>
    <w:rsid w:val="00451281"/>
    <w:rsid w:val="00476CD2"/>
    <w:rsid w:val="004E7A8F"/>
    <w:rsid w:val="004F6D87"/>
    <w:rsid w:val="005479A8"/>
    <w:rsid w:val="00586FF6"/>
    <w:rsid w:val="005A6838"/>
    <w:rsid w:val="005C0A15"/>
    <w:rsid w:val="005F7A43"/>
    <w:rsid w:val="00610B85"/>
    <w:rsid w:val="006E1624"/>
    <w:rsid w:val="006E261F"/>
    <w:rsid w:val="006F0D77"/>
    <w:rsid w:val="00717C01"/>
    <w:rsid w:val="007202C5"/>
    <w:rsid w:val="007E56A2"/>
    <w:rsid w:val="008007B6"/>
    <w:rsid w:val="0087641C"/>
    <w:rsid w:val="00902EE6"/>
    <w:rsid w:val="009809C7"/>
    <w:rsid w:val="00A25389"/>
    <w:rsid w:val="00B40FAE"/>
    <w:rsid w:val="00B621F8"/>
    <w:rsid w:val="00C701F4"/>
    <w:rsid w:val="00E4196B"/>
    <w:rsid w:val="00E810FD"/>
    <w:rsid w:val="00F13A91"/>
    <w:rsid w:val="00F364A0"/>
    <w:rsid w:val="00F44DA9"/>
    <w:rsid w:val="00F85643"/>
    <w:rsid w:val="00FD46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76782F7"/>
  <w15:docId w15:val="{216C0026-CE78-4667-9920-193EEE9C2C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4" w:line="262" w:lineRule="auto"/>
      <w:ind w:left="15" w:hanging="10"/>
      <w:jc w:val="both"/>
    </w:pPr>
    <w:rPr>
      <w:rFonts w:ascii="ＭＳ 明朝" w:eastAsia="ＭＳ 明朝" w:hAnsi="ＭＳ 明朝" w:cs="ＭＳ 明朝"/>
      <w:color w:val="000000"/>
      <w:sz w:val="22"/>
    </w:rPr>
  </w:style>
  <w:style w:type="paragraph" w:styleId="1">
    <w:name w:val="heading 1"/>
    <w:next w:val="a"/>
    <w:link w:val="10"/>
    <w:uiPriority w:val="9"/>
    <w:qFormat/>
    <w:pPr>
      <w:keepNext/>
      <w:keepLines/>
      <w:spacing w:after="3" w:line="259" w:lineRule="auto"/>
      <w:ind w:left="3744" w:hanging="10"/>
      <w:outlineLvl w:val="0"/>
    </w:pPr>
    <w:rPr>
      <w:rFonts w:ascii="ＭＳ 明朝" w:eastAsia="ＭＳ 明朝" w:hAnsi="ＭＳ 明朝" w:cs="ＭＳ 明朝"/>
      <w:color w:val="000000"/>
      <w:sz w:val="28"/>
    </w:rPr>
  </w:style>
  <w:style w:type="paragraph" w:styleId="2">
    <w:name w:val="heading 2"/>
    <w:next w:val="a"/>
    <w:link w:val="20"/>
    <w:uiPriority w:val="9"/>
    <w:unhideWhenUsed/>
    <w:qFormat/>
    <w:pPr>
      <w:keepNext/>
      <w:keepLines/>
      <w:spacing w:after="2" w:line="255" w:lineRule="auto"/>
      <w:ind w:left="1311" w:hanging="10"/>
      <w:outlineLvl w:val="1"/>
    </w:pPr>
    <w:rPr>
      <w:rFonts w:ascii="ＭＳ 明朝" w:eastAsia="ＭＳ 明朝" w:hAnsi="ＭＳ 明朝" w:cs="ＭＳ 明朝"/>
      <w:color w:val="000000"/>
      <w:sz w:val="22"/>
      <w:u w:val="single" w:color="000000"/>
    </w:rPr>
  </w:style>
  <w:style w:type="paragraph" w:styleId="3">
    <w:name w:val="heading 3"/>
    <w:next w:val="a"/>
    <w:link w:val="30"/>
    <w:uiPriority w:val="9"/>
    <w:unhideWhenUsed/>
    <w:qFormat/>
    <w:pPr>
      <w:keepNext/>
      <w:keepLines/>
      <w:spacing w:after="134" w:line="270" w:lineRule="auto"/>
      <w:ind w:left="2300" w:hanging="10"/>
      <w:jc w:val="both"/>
      <w:outlineLvl w:val="2"/>
    </w:pPr>
    <w:rPr>
      <w:rFonts w:ascii="ＭＳ 明朝" w:eastAsia="ＭＳ 明朝" w:hAnsi="ＭＳ 明朝" w:cs="ＭＳ 明朝"/>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見出し 2 (文字)"/>
    <w:link w:val="2"/>
    <w:rPr>
      <w:rFonts w:ascii="ＭＳ 明朝" w:eastAsia="ＭＳ 明朝" w:hAnsi="ＭＳ 明朝" w:cs="ＭＳ 明朝"/>
      <w:color w:val="000000"/>
      <w:sz w:val="22"/>
      <w:u w:val="single" w:color="000000"/>
    </w:rPr>
  </w:style>
  <w:style w:type="character" w:customStyle="1" w:styleId="10">
    <w:name w:val="見出し 1 (文字)"/>
    <w:link w:val="1"/>
    <w:rPr>
      <w:rFonts w:ascii="ＭＳ 明朝" w:eastAsia="ＭＳ 明朝" w:hAnsi="ＭＳ 明朝" w:cs="ＭＳ 明朝"/>
      <w:color w:val="000000"/>
      <w:sz w:val="28"/>
    </w:rPr>
  </w:style>
  <w:style w:type="character" w:customStyle="1" w:styleId="30">
    <w:name w:val="見出し 3 (文字)"/>
    <w:link w:val="3"/>
    <w:rPr>
      <w:rFonts w:ascii="ＭＳ 明朝" w:eastAsia="ＭＳ 明朝" w:hAnsi="ＭＳ 明朝" w:cs="ＭＳ 明朝"/>
      <w:color w:val="000000"/>
      <w:sz w:val="24"/>
    </w:rPr>
  </w:style>
  <w:style w:type="table" w:customStyle="1" w:styleId="TableGrid">
    <w:name w:val="TableGrid"/>
    <w:tblPr>
      <w:tblCellMar>
        <w:top w:w="0" w:type="dxa"/>
        <w:left w:w="0" w:type="dxa"/>
        <w:bottom w:w="0" w:type="dxa"/>
        <w:right w:w="0" w:type="dxa"/>
      </w:tblCellMar>
    </w:tblPr>
  </w:style>
  <w:style w:type="paragraph" w:styleId="a3">
    <w:name w:val="header"/>
    <w:basedOn w:val="a"/>
    <w:link w:val="a4"/>
    <w:uiPriority w:val="99"/>
    <w:unhideWhenUsed/>
    <w:rsid w:val="00451281"/>
    <w:pPr>
      <w:tabs>
        <w:tab w:val="center" w:pos="4252"/>
        <w:tab w:val="right" w:pos="8504"/>
      </w:tabs>
      <w:snapToGrid w:val="0"/>
    </w:pPr>
  </w:style>
  <w:style w:type="character" w:customStyle="1" w:styleId="a4">
    <w:name w:val="ヘッダー (文字)"/>
    <w:basedOn w:val="a0"/>
    <w:link w:val="a3"/>
    <w:uiPriority w:val="99"/>
    <w:rsid w:val="00451281"/>
    <w:rPr>
      <w:rFonts w:ascii="ＭＳ 明朝" w:eastAsia="ＭＳ 明朝" w:hAnsi="ＭＳ 明朝" w:cs="ＭＳ 明朝"/>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7.jp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6.jp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jpg"/><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936</TotalTime>
  <Pages>4</Pages>
  <Words>438</Words>
  <Characters>2503</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善光 福田</dc:creator>
  <cp:keywords/>
  <cp:lastModifiedBy>善光 福田</cp:lastModifiedBy>
  <cp:revision>19</cp:revision>
  <cp:lastPrinted>2023-10-21T10:22:00Z</cp:lastPrinted>
  <dcterms:created xsi:type="dcterms:W3CDTF">2023-10-20T12:11:00Z</dcterms:created>
  <dcterms:modified xsi:type="dcterms:W3CDTF">2023-10-21T10:23:00Z</dcterms:modified>
</cp:coreProperties>
</file>